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21438" w14:textId="1547DA61" w:rsidR="00BA69C9" w:rsidRDefault="000E2E82" w:rsidP="00BA69C9">
      <w:pPr>
        <w:pStyle w:val="Title"/>
        <w:jc w:val="left"/>
        <w:rPr>
          <w:rFonts w:ascii="Trebuchet MS" w:hAnsi="Trebuchet MS"/>
          <w:sz w:val="28"/>
          <w:szCs w:val="28"/>
        </w:rPr>
      </w:pPr>
      <w:r>
        <w:rPr>
          <w:rFonts w:ascii="Trebuchet MS" w:hAnsi="Trebuchet MS"/>
          <w:noProof/>
          <w:sz w:val="28"/>
          <w:szCs w:val="28"/>
          <w:lang w:val="en-CA" w:eastAsia="en-CA"/>
        </w:rPr>
        <mc:AlternateContent>
          <mc:Choice Requires="wps">
            <w:drawing>
              <wp:anchor distT="0" distB="0" distL="114300" distR="114300" simplePos="0" relativeHeight="251660288" behindDoc="0" locked="0" layoutInCell="1" allowOverlap="1" wp14:anchorId="2C3BC147" wp14:editId="63C19A43">
                <wp:simplePos x="0" y="0"/>
                <wp:positionH relativeFrom="column">
                  <wp:posOffset>2286000</wp:posOffset>
                </wp:positionH>
                <wp:positionV relativeFrom="paragraph">
                  <wp:posOffset>219075</wp:posOffset>
                </wp:positionV>
                <wp:extent cx="4000500" cy="5568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56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8C53F0" w14:textId="4EC3FC3B" w:rsidR="00C258A4" w:rsidRPr="00BA69C9" w:rsidRDefault="00C258A4" w:rsidP="00BA69C9">
                            <w:pPr>
                              <w:jc w:val="right"/>
                              <w:rPr>
                                <w:rFonts w:ascii="Trebuchet MS" w:hAnsi="Trebuchet MS"/>
                                <w:sz w:val="32"/>
                                <w:szCs w:val="32"/>
                              </w:rPr>
                            </w:pPr>
                            <w:r>
                              <w:rPr>
                                <w:rFonts w:ascii="Trebuchet MS" w:hAnsi="Trebuchet MS"/>
                                <w:sz w:val="32"/>
                                <w:szCs w:val="32"/>
                              </w:rPr>
                              <w:t xml:space="preserve">Church Relations </w:t>
                            </w:r>
                            <w:r w:rsidR="00474EA0">
                              <w:rPr>
                                <w:rFonts w:ascii="Trebuchet MS" w:hAnsi="Trebuchet MS"/>
                                <w:sz w:val="32"/>
                                <w:szCs w:val="32"/>
                              </w:rPr>
                              <w:t>Coordinator</w:t>
                            </w:r>
                          </w:p>
                          <w:p w14:paraId="267CEF09" w14:textId="77777777" w:rsidR="00C258A4" w:rsidRPr="00BA69C9" w:rsidRDefault="00C258A4" w:rsidP="00BA69C9">
                            <w:pPr>
                              <w:jc w:val="right"/>
                              <w:rPr>
                                <w:rFonts w:ascii="Georgia" w:hAnsi="Georgia"/>
                              </w:rPr>
                            </w:pPr>
                            <w:r w:rsidRPr="00BA69C9">
                              <w:rPr>
                                <w:rFonts w:ascii="Georgia" w:hAnsi="Georgia"/>
                              </w:rPr>
                              <w:t>Job Description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3BC147" id="_x0000_t202" coordsize="21600,21600" o:spt="202" path="m,l,21600r21600,l21600,xe">
                <v:stroke joinstyle="miter"/>
                <v:path gradientshapeok="t" o:connecttype="rect"/>
              </v:shapetype>
              <v:shape id="Text Box 3" o:spid="_x0000_s1026" type="#_x0000_t202" style="position:absolute;margin-left:180pt;margin-top:17.25pt;width:315pt;height:4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" stroked="f">
                <v:textbox>
                  <w:txbxContent>
                    <w:p w14:paraId="548C53F0" w14:textId="4EC3FC3B" w:rsidR="00C258A4" w:rsidRPr="00BA69C9" w:rsidRDefault="00C258A4" w:rsidP="00BA69C9">
                      <w:pPr>
                        <w:jc w:val="right"/>
                        <w:rPr>
                          <w:rFonts w:ascii="Trebuchet MS" w:hAnsi="Trebuchet MS"/>
                          <w:sz w:val="32"/>
                          <w:szCs w:val="32"/>
                        </w:rPr>
                      </w:pPr>
                      <w:r>
                        <w:rPr>
                          <w:rFonts w:ascii="Trebuchet MS" w:hAnsi="Trebuchet MS"/>
                          <w:sz w:val="32"/>
                          <w:szCs w:val="32"/>
                        </w:rPr>
                        <w:t xml:space="preserve">Church Relations </w:t>
                      </w:r>
                      <w:r w:rsidR="00474EA0">
                        <w:rPr>
                          <w:rFonts w:ascii="Trebuchet MS" w:hAnsi="Trebuchet MS"/>
                          <w:sz w:val="32"/>
                          <w:szCs w:val="32"/>
                        </w:rPr>
                        <w:t>Coordinator</w:t>
                      </w:r>
                    </w:p>
                    <w:p w14:paraId="267CEF09" w14:textId="77777777" w:rsidR="00C258A4" w:rsidRPr="00BA69C9" w:rsidRDefault="00C258A4" w:rsidP="00BA69C9">
                      <w:pPr>
                        <w:jc w:val="right"/>
                        <w:rPr>
                          <w:rFonts w:ascii="Georgia" w:hAnsi="Georgia"/>
                        </w:rPr>
                      </w:pPr>
                      <w:r w:rsidRPr="00BA69C9">
                        <w:rPr>
                          <w:rFonts w:ascii="Georgia" w:hAnsi="Georgia"/>
                        </w:rPr>
                        <w:t>Job Description</w:t>
                      </w:r>
                    </w:p>
                  </w:txbxContent>
                </v:textbox>
              </v:shape>
            </w:pict>
          </mc:Fallback>
        </mc:AlternateContent>
      </w:r>
      <w:r w:rsidR="00BA69C9">
        <w:rPr>
          <w:noProof/>
          <w:sz w:val="18"/>
          <w:szCs w:val="18"/>
          <w:lang w:val="en-CA" w:eastAsia="en-CA"/>
        </w:rPr>
        <w:drawing>
          <wp:inline distT="0" distB="0" distL="0" distR="0" wp14:anchorId="0B729025" wp14:editId="45109CA1">
            <wp:extent cx="1524000" cy="904875"/>
            <wp:effectExtent l="19050" t="0" r="0" b="0"/>
            <wp:docPr id="1" name="Picture 2" descr="P:\Resource Development\Communications\_UGM_Logo\Print\UGM-logo_Blk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ource Development\Communications\_UGM_Logo\Print\UGM-logo_Blk_tag.jpg"/>
                    <pic:cNvPicPr>
                      <a:picLocks noChangeAspect="1" noChangeArrowheads="1"/>
                    </pic:cNvPicPr>
                  </pic:nvPicPr>
                  <pic:blipFill>
                    <a:blip r:embed="rId8" cstate="print"/>
                    <a:srcRect/>
                    <a:stretch>
                      <a:fillRect/>
                    </a:stretch>
                  </pic:blipFill>
                  <pic:spPr bwMode="auto">
                    <a:xfrm>
                      <a:off x="0" y="0"/>
                      <a:ext cx="1524000" cy="904875"/>
                    </a:xfrm>
                    <a:prstGeom prst="rect">
                      <a:avLst/>
                    </a:prstGeom>
                    <a:noFill/>
                    <a:ln w="9525">
                      <a:noFill/>
                      <a:miter lim="800000"/>
                      <a:headEnd/>
                      <a:tailEnd/>
                    </a:ln>
                  </pic:spPr>
                </pic:pic>
              </a:graphicData>
            </a:graphic>
          </wp:inline>
        </w:drawing>
      </w:r>
    </w:p>
    <w:p w14:paraId="4D4E8D59" w14:textId="77777777" w:rsidR="00BA69C9" w:rsidRDefault="00BA69C9" w:rsidP="00BA69C9">
      <w:pPr>
        <w:pStyle w:val="Title"/>
        <w:jc w:val="left"/>
        <w:rPr>
          <w:rFonts w:ascii="Trebuchet MS" w:hAnsi="Trebuchet MS"/>
          <w:sz w:val="28"/>
          <w:szCs w:val="28"/>
        </w:rPr>
      </w:pPr>
    </w:p>
    <w:p w14:paraId="5991637A" w14:textId="11FC0B1D" w:rsidR="00BA69C9" w:rsidRPr="001A46C9" w:rsidRDefault="00BA69C9" w:rsidP="007A3519">
      <w:pPr>
        <w:pStyle w:val="Title"/>
        <w:spacing w:after="120"/>
        <w:jc w:val="left"/>
        <w:rPr>
          <w:rFonts w:ascii="Trebuchet MS" w:hAnsi="Trebuchet MS"/>
          <w:b w:val="0"/>
          <w:sz w:val="24"/>
          <w:szCs w:val="24"/>
        </w:rPr>
      </w:pPr>
      <w:r w:rsidRPr="001A46C9">
        <w:rPr>
          <w:rFonts w:ascii="Trebuchet MS" w:hAnsi="Trebuchet MS"/>
          <w:sz w:val="24"/>
          <w:szCs w:val="24"/>
        </w:rPr>
        <w:t>Department:</w:t>
      </w:r>
      <w:r w:rsidRPr="001A46C9">
        <w:rPr>
          <w:rFonts w:ascii="Trebuchet MS" w:hAnsi="Trebuchet MS"/>
          <w:b w:val="0"/>
          <w:sz w:val="24"/>
          <w:szCs w:val="24"/>
        </w:rPr>
        <w:tab/>
      </w:r>
      <w:r w:rsidR="001A46C9" w:rsidRPr="001A46C9">
        <w:rPr>
          <w:rFonts w:ascii="Trebuchet MS" w:hAnsi="Trebuchet MS"/>
          <w:b w:val="0"/>
          <w:sz w:val="24"/>
          <w:szCs w:val="24"/>
        </w:rPr>
        <w:tab/>
      </w:r>
      <w:r w:rsidR="00795E60">
        <w:rPr>
          <w:rFonts w:ascii="Georgia" w:hAnsi="Georgia"/>
          <w:b w:val="0"/>
          <w:sz w:val="24"/>
          <w:szCs w:val="24"/>
        </w:rPr>
        <w:t>Programs</w:t>
      </w:r>
    </w:p>
    <w:p w14:paraId="39A2187C" w14:textId="6D088B1B" w:rsidR="00BA69C9" w:rsidRPr="001A46C9" w:rsidRDefault="00BA69C9" w:rsidP="007A3519">
      <w:pPr>
        <w:pStyle w:val="Title"/>
        <w:spacing w:after="120"/>
        <w:jc w:val="left"/>
        <w:rPr>
          <w:rFonts w:ascii="Trebuchet MS" w:hAnsi="Trebuchet MS"/>
          <w:b w:val="0"/>
          <w:sz w:val="24"/>
          <w:szCs w:val="24"/>
        </w:rPr>
      </w:pPr>
      <w:r w:rsidRPr="001A46C9">
        <w:rPr>
          <w:rFonts w:ascii="Trebuchet MS" w:hAnsi="Trebuchet MS"/>
          <w:sz w:val="24"/>
          <w:szCs w:val="24"/>
        </w:rPr>
        <w:t>Branch:</w:t>
      </w:r>
      <w:r w:rsidRPr="001A46C9">
        <w:rPr>
          <w:rFonts w:ascii="Trebuchet MS" w:hAnsi="Trebuchet MS"/>
          <w:b w:val="0"/>
          <w:sz w:val="24"/>
          <w:szCs w:val="24"/>
        </w:rPr>
        <w:tab/>
      </w:r>
      <w:r w:rsidRPr="001A46C9">
        <w:rPr>
          <w:rFonts w:ascii="Trebuchet MS" w:hAnsi="Trebuchet MS"/>
          <w:b w:val="0"/>
          <w:sz w:val="24"/>
          <w:szCs w:val="24"/>
        </w:rPr>
        <w:tab/>
      </w:r>
      <w:r w:rsidR="00795E60">
        <w:rPr>
          <w:rFonts w:ascii="Georgia" w:hAnsi="Georgia"/>
          <w:b w:val="0"/>
          <w:sz w:val="24"/>
          <w:szCs w:val="24"/>
        </w:rPr>
        <w:t>Church Relations</w:t>
      </w:r>
    </w:p>
    <w:p w14:paraId="1A922CBC" w14:textId="43EB117A" w:rsidR="00BA69C9" w:rsidRPr="001A46C9" w:rsidRDefault="00BA69C9" w:rsidP="007A3519">
      <w:pPr>
        <w:pStyle w:val="Title"/>
        <w:spacing w:after="120"/>
        <w:jc w:val="left"/>
        <w:rPr>
          <w:rFonts w:ascii="Trebuchet MS" w:hAnsi="Trebuchet MS"/>
          <w:b w:val="0"/>
          <w:sz w:val="24"/>
          <w:szCs w:val="24"/>
        </w:rPr>
      </w:pPr>
      <w:r w:rsidRPr="001A46C9">
        <w:rPr>
          <w:rFonts w:ascii="Trebuchet MS" w:hAnsi="Trebuchet MS"/>
          <w:sz w:val="24"/>
          <w:szCs w:val="24"/>
        </w:rPr>
        <w:t>Location:</w:t>
      </w:r>
      <w:r w:rsidRPr="001A46C9">
        <w:rPr>
          <w:rFonts w:ascii="Trebuchet MS" w:hAnsi="Trebuchet MS"/>
          <w:b w:val="0"/>
          <w:sz w:val="24"/>
          <w:szCs w:val="24"/>
        </w:rPr>
        <w:tab/>
      </w:r>
      <w:r w:rsidRPr="001A46C9">
        <w:rPr>
          <w:rFonts w:ascii="Trebuchet MS" w:hAnsi="Trebuchet MS"/>
          <w:b w:val="0"/>
          <w:sz w:val="24"/>
          <w:szCs w:val="24"/>
        </w:rPr>
        <w:tab/>
      </w:r>
      <w:r w:rsidR="00795E60">
        <w:rPr>
          <w:rFonts w:ascii="Georgia" w:hAnsi="Georgia"/>
          <w:b w:val="0"/>
          <w:sz w:val="24"/>
          <w:szCs w:val="24"/>
        </w:rPr>
        <w:t>601 East Hastings Street</w:t>
      </w:r>
    </w:p>
    <w:p w14:paraId="74CADA0C" w14:textId="01D7BE38" w:rsidR="00BA69C9" w:rsidRPr="001A46C9" w:rsidRDefault="00BA69C9" w:rsidP="007A3519">
      <w:pPr>
        <w:pStyle w:val="Title"/>
        <w:spacing w:after="120"/>
        <w:jc w:val="left"/>
        <w:rPr>
          <w:rFonts w:ascii="Georgia" w:hAnsi="Georgia"/>
          <w:sz w:val="24"/>
          <w:szCs w:val="24"/>
        </w:rPr>
      </w:pPr>
      <w:r w:rsidRPr="001A46C9">
        <w:rPr>
          <w:rFonts w:ascii="Trebuchet MS" w:hAnsi="Trebuchet MS"/>
          <w:sz w:val="24"/>
          <w:szCs w:val="24"/>
        </w:rPr>
        <w:t>Reports to:</w:t>
      </w:r>
      <w:r w:rsidRPr="001A46C9">
        <w:rPr>
          <w:rFonts w:ascii="Trebuchet MS" w:hAnsi="Trebuchet MS"/>
          <w:sz w:val="24"/>
          <w:szCs w:val="24"/>
        </w:rPr>
        <w:tab/>
      </w:r>
      <w:r w:rsidRPr="001A46C9">
        <w:rPr>
          <w:rFonts w:ascii="Trebuchet MS" w:hAnsi="Trebuchet MS"/>
          <w:b w:val="0"/>
          <w:sz w:val="24"/>
          <w:szCs w:val="24"/>
        </w:rPr>
        <w:tab/>
      </w:r>
      <w:r w:rsidR="00795E60">
        <w:rPr>
          <w:rFonts w:ascii="Georgia" w:hAnsi="Georgia"/>
          <w:b w:val="0"/>
          <w:sz w:val="24"/>
          <w:szCs w:val="24"/>
        </w:rPr>
        <w:t>Manager, Church Relations</w:t>
      </w:r>
    </w:p>
    <w:p w14:paraId="3821F8B3" w14:textId="3ACF5EA5" w:rsidR="00795E60" w:rsidRPr="00154953" w:rsidRDefault="00BA69C9" w:rsidP="00795E60">
      <w:pPr>
        <w:pStyle w:val="Default"/>
        <w:rPr>
          <w:rFonts w:ascii="AvenirNext LT Pro Regular" w:hAnsi="AvenirNext LT Pro Regular"/>
          <w:bCs/>
          <w:sz w:val="20"/>
          <w:szCs w:val="20"/>
        </w:rPr>
      </w:pPr>
      <w:r w:rsidRPr="00226075">
        <w:rPr>
          <w:rFonts w:ascii="Trebuchet MS" w:hAnsi="Trebuchet MS" w:cs="Times New Roman"/>
          <w:b/>
          <w:color w:val="auto"/>
          <w:lang w:val="en-US" w:eastAsia="en-US"/>
        </w:rPr>
        <w:t>Job Summary</w:t>
      </w:r>
      <w:r w:rsidR="00A21C2D" w:rsidRPr="00226075">
        <w:rPr>
          <w:rFonts w:ascii="Trebuchet MS" w:hAnsi="Trebuchet MS" w:cs="Times New Roman"/>
          <w:b/>
          <w:color w:val="auto"/>
          <w:lang w:val="en-US" w:eastAsia="en-US"/>
        </w:rPr>
        <w:t>:</w:t>
      </w:r>
      <w:r w:rsidR="00A21C2D" w:rsidRPr="007A3519">
        <w:rPr>
          <w:rFonts w:ascii="Trebuchet MS" w:hAnsi="Trebuchet MS"/>
        </w:rPr>
        <w:t xml:space="preserve"> </w:t>
      </w:r>
      <w:r w:rsidRPr="001A46C9">
        <w:rPr>
          <w:rFonts w:ascii="Trebuchet MS" w:hAnsi="Trebuchet MS"/>
        </w:rPr>
        <w:br/>
      </w:r>
      <w:r w:rsidR="00795E60" w:rsidRPr="00795E60">
        <w:rPr>
          <w:bCs/>
          <w:sz w:val="20"/>
          <w:szCs w:val="20"/>
        </w:rPr>
        <w:t xml:space="preserve">The Church Relations </w:t>
      </w:r>
      <w:r w:rsidR="00474EA0">
        <w:rPr>
          <w:bCs/>
          <w:sz w:val="20"/>
          <w:szCs w:val="20"/>
        </w:rPr>
        <w:t>Coordinator</w:t>
      </w:r>
      <w:r w:rsidR="00795E60" w:rsidRPr="00795E60">
        <w:rPr>
          <w:bCs/>
          <w:sz w:val="20"/>
          <w:szCs w:val="20"/>
        </w:rPr>
        <w:t xml:space="preserve"> will provide support and assistance in the Church Relations </w:t>
      </w:r>
      <w:r w:rsidR="003D4BF5">
        <w:rPr>
          <w:bCs/>
          <w:sz w:val="20"/>
          <w:szCs w:val="20"/>
        </w:rPr>
        <w:t>B</w:t>
      </w:r>
      <w:r w:rsidR="00EA3096">
        <w:rPr>
          <w:bCs/>
          <w:sz w:val="20"/>
          <w:szCs w:val="20"/>
        </w:rPr>
        <w:t>ranch</w:t>
      </w:r>
      <w:r w:rsidR="00795E60" w:rsidRPr="00795E60">
        <w:rPr>
          <w:bCs/>
          <w:sz w:val="20"/>
          <w:szCs w:val="20"/>
        </w:rPr>
        <w:t xml:space="preserve">. This will include: </w:t>
      </w:r>
      <w:r w:rsidR="00B1454C">
        <w:rPr>
          <w:bCs/>
          <w:sz w:val="20"/>
          <w:szCs w:val="20"/>
        </w:rPr>
        <w:t xml:space="preserve">administrative support, </w:t>
      </w:r>
      <w:r w:rsidR="00795E60" w:rsidRPr="00795E60">
        <w:rPr>
          <w:bCs/>
          <w:sz w:val="20"/>
          <w:szCs w:val="20"/>
        </w:rPr>
        <w:t xml:space="preserve">liaising with </w:t>
      </w:r>
      <w:r w:rsidR="00EA3096">
        <w:rPr>
          <w:bCs/>
          <w:sz w:val="20"/>
          <w:szCs w:val="20"/>
        </w:rPr>
        <w:t>c</w:t>
      </w:r>
      <w:r w:rsidR="00795E60" w:rsidRPr="00795E60">
        <w:rPr>
          <w:bCs/>
          <w:sz w:val="20"/>
          <w:szCs w:val="20"/>
        </w:rPr>
        <w:t xml:space="preserve">hurches, </w:t>
      </w:r>
      <w:r w:rsidR="00EA3096">
        <w:rPr>
          <w:bCs/>
          <w:sz w:val="20"/>
          <w:szCs w:val="20"/>
        </w:rPr>
        <w:t>p</w:t>
      </w:r>
      <w:r w:rsidR="00795E60" w:rsidRPr="00795E60">
        <w:rPr>
          <w:bCs/>
          <w:sz w:val="20"/>
          <w:szCs w:val="20"/>
        </w:rPr>
        <w:t xml:space="preserve">astors, Christian </w:t>
      </w:r>
      <w:r w:rsidR="00EA3096">
        <w:rPr>
          <w:bCs/>
          <w:sz w:val="20"/>
          <w:szCs w:val="20"/>
        </w:rPr>
        <w:t>l</w:t>
      </w:r>
      <w:r w:rsidR="00795E60" w:rsidRPr="00795E60">
        <w:rPr>
          <w:bCs/>
          <w:sz w:val="20"/>
          <w:szCs w:val="20"/>
        </w:rPr>
        <w:t>eaders, Christian organizations</w:t>
      </w:r>
      <w:r w:rsidR="00D61D37">
        <w:rPr>
          <w:bCs/>
          <w:sz w:val="20"/>
          <w:szCs w:val="20"/>
        </w:rPr>
        <w:t>, youth groups,</w:t>
      </w:r>
      <w:r w:rsidR="00795E60" w:rsidRPr="00795E60">
        <w:rPr>
          <w:bCs/>
          <w:sz w:val="20"/>
          <w:szCs w:val="20"/>
        </w:rPr>
        <w:t xml:space="preserve"> and possibly schools. Cultivating strategic volunteers </w:t>
      </w:r>
      <w:r w:rsidR="00960B22">
        <w:rPr>
          <w:bCs/>
          <w:sz w:val="20"/>
          <w:szCs w:val="20"/>
        </w:rPr>
        <w:t xml:space="preserve">and communication </w:t>
      </w:r>
      <w:r w:rsidR="00B1454C">
        <w:rPr>
          <w:bCs/>
          <w:sz w:val="20"/>
          <w:szCs w:val="20"/>
        </w:rPr>
        <w:t>within</w:t>
      </w:r>
      <w:r w:rsidR="00795E60" w:rsidRPr="00795E60">
        <w:rPr>
          <w:bCs/>
          <w:sz w:val="20"/>
          <w:szCs w:val="20"/>
        </w:rPr>
        <w:t xml:space="preserve"> churches </w:t>
      </w:r>
      <w:r w:rsidR="00B1454C">
        <w:rPr>
          <w:bCs/>
          <w:sz w:val="20"/>
          <w:szCs w:val="20"/>
        </w:rPr>
        <w:t xml:space="preserve">in the areas of poverty, homelessness, and addiction </w:t>
      </w:r>
      <w:r w:rsidR="00795E60" w:rsidRPr="00795E60">
        <w:rPr>
          <w:bCs/>
          <w:sz w:val="20"/>
          <w:szCs w:val="20"/>
        </w:rPr>
        <w:t>will be</w:t>
      </w:r>
      <w:r w:rsidR="00B1454C">
        <w:rPr>
          <w:bCs/>
          <w:sz w:val="20"/>
          <w:szCs w:val="20"/>
        </w:rPr>
        <w:t xml:space="preserve"> one of the </w:t>
      </w:r>
      <w:r w:rsidR="00795E60" w:rsidRPr="00795E60">
        <w:rPr>
          <w:bCs/>
          <w:sz w:val="20"/>
          <w:szCs w:val="20"/>
        </w:rPr>
        <w:t>primary function</w:t>
      </w:r>
      <w:r w:rsidR="00B1454C">
        <w:rPr>
          <w:bCs/>
          <w:sz w:val="20"/>
          <w:szCs w:val="20"/>
        </w:rPr>
        <w:t>s</w:t>
      </w:r>
      <w:r w:rsidR="00795E60" w:rsidRPr="00795E60">
        <w:rPr>
          <w:bCs/>
          <w:sz w:val="20"/>
          <w:szCs w:val="20"/>
        </w:rPr>
        <w:t xml:space="preserve"> of your role.  You will liaise with</w:t>
      </w:r>
      <w:r w:rsidR="00B1454C">
        <w:rPr>
          <w:bCs/>
          <w:sz w:val="20"/>
          <w:szCs w:val="20"/>
        </w:rPr>
        <w:t>in UGM -</w:t>
      </w:r>
      <w:r w:rsidR="00795E60" w:rsidRPr="00795E60">
        <w:rPr>
          <w:bCs/>
          <w:sz w:val="20"/>
          <w:szCs w:val="20"/>
        </w:rPr>
        <w:t xml:space="preserve"> Creative Services, Volunteer Services and Principal &amp; Legacy Giving (Resource Development). You will assist in coordinating seminars, events, and speaking engagements, ensure distribution of CR resource materials, lead</w:t>
      </w:r>
      <w:r w:rsidR="00D61D37">
        <w:rPr>
          <w:bCs/>
          <w:sz w:val="20"/>
          <w:szCs w:val="20"/>
        </w:rPr>
        <w:t>/facilitate</w:t>
      </w:r>
      <w:r w:rsidR="00795E60" w:rsidRPr="00795E60">
        <w:rPr>
          <w:bCs/>
          <w:sz w:val="20"/>
          <w:szCs w:val="20"/>
        </w:rPr>
        <w:t xml:space="preserve"> workshops</w:t>
      </w:r>
      <w:r w:rsidR="00D61D37">
        <w:rPr>
          <w:bCs/>
          <w:sz w:val="20"/>
          <w:szCs w:val="20"/>
        </w:rPr>
        <w:t>, and conduct UGM onsite tours where applicable</w:t>
      </w:r>
      <w:r w:rsidR="00795E60" w:rsidRPr="00795E60">
        <w:rPr>
          <w:bCs/>
          <w:sz w:val="20"/>
          <w:szCs w:val="20"/>
        </w:rPr>
        <w:t xml:space="preserve">. You will strive to work alongside </w:t>
      </w:r>
      <w:r w:rsidR="00EA3096">
        <w:rPr>
          <w:bCs/>
          <w:sz w:val="20"/>
          <w:szCs w:val="20"/>
        </w:rPr>
        <w:t>churches</w:t>
      </w:r>
      <w:r w:rsidR="00D61D37">
        <w:rPr>
          <w:bCs/>
          <w:sz w:val="20"/>
          <w:szCs w:val="20"/>
        </w:rPr>
        <w:t>, laity,</w:t>
      </w:r>
      <w:r w:rsidR="00795E60" w:rsidRPr="00795E60">
        <w:rPr>
          <w:bCs/>
          <w:sz w:val="20"/>
          <w:szCs w:val="20"/>
        </w:rPr>
        <w:t xml:space="preserve"> and pastors with a ministry approach that is consistent with Union Gospel Mission’s Vision and Core values.</w:t>
      </w:r>
      <w:r w:rsidR="00795E60" w:rsidRPr="00154953">
        <w:rPr>
          <w:rFonts w:ascii="AvenirNext LT Pro Regular" w:hAnsi="AvenirNext LT Pro Regular"/>
          <w:bCs/>
          <w:sz w:val="20"/>
          <w:szCs w:val="20"/>
        </w:rPr>
        <w:t xml:space="preserve"> </w:t>
      </w:r>
    </w:p>
    <w:p w14:paraId="3A2FE1AD" w14:textId="17D3EC6E" w:rsidR="00CF1A1A" w:rsidRPr="00C522E2" w:rsidRDefault="00CF1A1A" w:rsidP="00795E60">
      <w:pPr>
        <w:pStyle w:val="Title"/>
        <w:jc w:val="left"/>
        <w:rPr>
          <w:rFonts w:ascii="Trebuchet MS" w:hAnsi="Trebuchet MS"/>
          <w:b w:val="0"/>
          <w:sz w:val="20"/>
        </w:rPr>
      </w:pPr>
    </w:p>
    <w:p w14:paraId="59F175C0" w14:textId="77777777" w:rsidR="00755DA5" w:rsidRDefault="00DD6554" w:rsidP="00DE4EDE">
      <w:pPr>
        <w:rPr>
          <w:rFonts w:ascii="Trebuchet MS" w:hAnsi="Trebuchet MS"/>
          <w:b/>
          <w:szCs w:val="24"/>
        </w:rPr>
      </w:pPr>
      <w:r w:rsidRPr="007A3519">
        <w:rPr>
          <w:rFonts w:ascii="Trebuchet MS" w:hAnsi="Trebuchet MS"/>
          <w:b/>
          <w:szCs w:val="24"/>
        </w:rPr>
        <w:t>Main Duties and Responsibilities:</w:t>
      </w:r>
    </w:p>
    <w:p w14:paraId="1F3F20AB" w14:textId="77777777" w:rsidR="00DE4EDE" w:rsidRPr="00D95861" w:rsidRDefault="00DE4EDE" w:rsidP="00DE4EDE">
      <w:pPr>
        <w:rPr>
          <w:rFonts w:ascii="Trebuchet MS" w:hAnsi="Trebuchet MS"/>
          <w:b/>
          <w:sz w:val="20"/>
        </w:rPr>
      </w:pPr>
    </w:p>
    <w:p w14:paraId="6FA6BEA0" w14:textId="77777777" w:rsidR="00795E60" w:rsidRPr="00795E60" w:rsidRDefault="00795E60" w:rsidP="00795E60">
      <w:pPr>
        <w:rPr>
          <w:rFonts w:ascii="Trebuchet MS" w:hAnsi="Trebuchet MS"/>
          <w:b/>
          <w:sz w:val="20"/>
        </w:rPr>
      </w:pPr>
      <w:r w:rsidRPr="00795E60">
        <w:rPr>
          <w:rFonts w:ascii="Trebuchet MS" w:hAnsi="Trebuchet MS"/>
          <w:b/>
          <w:sz w:val="20"/>
        </w:rPr>
        <w:t xml:space="preserve">Administration and Support – 40% </w:t>
      </w:r>
    </w:p>
    <w:p w14:paraId="6AEBF430" w14:textId="7A979249" w:rsidR="00795E60" w:rsidRPr="005F5BC3" w:rsidRDefault="00795E60" w:rsidP="00795E60">
      <w:pPr>
        <w:pStyle w:val="Default"/>
        <w:numPr>
          <w:ilvl w:val="0"/>
          <w:numId w:val="37"/>
        </w:numPr>
        <w:ind w:left="567"/>
        <w:rPr>
          <w:sz w:val="20"/>
          <w:szCs w:val="20"/>
        </w:rPr>
      </w:pPr>
      <w:r w:rsidRPr="005F5BC3">
        <w:rPr>
          <w:sz w:val="20"/>
          <w:szCs w:val="20"/>
        </w:rPr>
        <w:t xml:space="preserve">Update and distribute CR materials to </w:t>
      </w:r>
      <w:r w:rsidR="00EA3096">
        <w:rPr>
          <w:sz w:val="20"/>
          <w:szCs w:val="20"/>
        </w:rPr>
        <w:t>c</w:t>
      </w:r>
      <w:r w:rsidRPr="005F5BC3">
        <w:rPr>
          <w:sz w:val="20"/>
          <w:szCs w:val="20"/>
        </w:rPr>
        <w:t xml:space="preserve">hurches. </w:t>
      </w:r>
    </w:p>
    <w:p w14:paraId="7903BD36" w14:textId="46125AFD" w:rsidR="00795E60" w:rsidRDefault="00795E60" w:rsidP="00795E60">
      <w:pPr>
        <w:pStyle w:val="Default"/>
        <w:numPr>
          <w:ilvl w:val="0"/>
          <w:numId w:val="37"/>
        </w:numPr>
        <w:ind w:left="567"/>
        <w:rPr>
          <w:sz w:val="20"/>
          <w:szCs w:val="20"/>
        </w:rPr>
      </w:pPr>
      <w:r w:rsidRPr="005F5BC3">
        <w:rPr>
          <w:sz w:val="20"/>
          <w:szCs w:val="20"/>
        </w:rPr>
        <w:t xml:space="preserve">Assist in </w:t>
      </w:r>
      <w:r w:rsidR="00EA3096">
        <w:rPr>
          <w:sz w:val="20"/>
          <w:szCs w:val="20"/>
        </w:rPr>
        <w:t>c</w:t>
      </w:r>
      <w:r w:rsidRPr="005F5BC3">
        <w:rPr>
          <w:sz w:val="20"/>
          <w:szCs w:val="20"/>
        </w:rPr>
        <w:t>oordinat</w:t>
      </w:r>
      <w:r w:rsidR="00EA3096">
        <w:rPr>
          <w:sz w:val="20"/>
          <w:szCs w:val="20"/>
        </w:rPr>
        <w:t>ing</w:t>
      </w:r>
      <w:r w:rsidRPr="005F5BC3">
        <w:rPr>
          <w:sz w:val="20"/>
          <w:szCs w:val="20"/>
        </w:rPr>
        <w:t xml:space="preserve"> of</w:t>
      </w:r>
      <w:r w:rsidR="00EA3096">
        <w:rPr>
          <w:sz w:val="20"/>
          <w:szCs w:val="20"/>
        </w:rPr>
        <w:t xml:space="preserve"> s</w:t>
      </w:r>
      <w:r w:rsidRPr="005F5BC3">
        <w:rPr>
          <w:sz w:val="20"/>
          <w:szCs w:val="20"/>
        </w:rPr>
        <w:t xml:space="preserve">pecial </w:t>
      </w:r>
      <w:r w:rsidR="00EA3096">
        <w:rPr>
          <w:sz w:val="20"/>
          <w:szCs w:val="20"/>
        </w:rPr>
        <w:t>e</w:t>
      </w:r>
      <w:r w:rsidRPr="005F5BC3">
        <w:rPr>
          <w:sz w:val="20"/>
          <w:szCs w:val="20"/>
        </w:rPr>
        <w:t>vent</w:t>
      </w:r>
      <w:r w:rsidR="00EA3096">
        <w:rPr>
          <w:sz w:val="20"/>
          <w:szCs w:val="20"/>
        </w:rPr>
        <w:t xml:space="preserve">s, </w:t>
      </w:r>
      <w:r w:rsidRPr="005F5BC3">
        <w:rPr>
          <w:sz w:val="20"/>
          <w:szCs w:val="20"/>
        </w:rPr>
        <w:t xml:space="preserve">including Missions Fest, </w:t>
      </w:r>
      <w:r w:rsidR="00B1454C">
        <w:rPr>
          <w:sz w:val="20"/>
          <w:szCs w:val="20"/>
        </w:rPr>
        <w:t xml:space="preserve">online </w:t>
      </w:r>
      <w:r w:rsidR="00EA3096">
        <w:rPr>
          <w:sz w:val="20"/>
          <w:szCs w:val="20"/>
        </w:rPr>
        <w:t>s</w:t>
      </w:r>
      <w:r w:rsidRPr="005F5BC3">
        <w:rPr>
          <w:sz w:val="20"/>
          <w:szCs w:val="20"/>
        </w:rPr>
        <w:t>eminars, and collaboration projects with churches and para-church organizations</w:t>
      </w:r>
      <w:r w:rsidR="00EA3096">
        <w:rPr>
          <w:sz w:val="20"/>
          <w:szCs w:val="20"/>
        </w:rPr>
        <w:t>.</w:t>
      </w:r>
      <w:r w:rsidRPr="005F5BC3">
        <w:rPr>
          <w:sz w:val="20"/>
          <w:szCs w:val="20"/>
        </w:rPr>
        <w:t xml:space="preserve"> </w:t>
      </w:r>
    </w:p>
    <w:p w14:paraId="493972AD" w14:textId="12B68688" w:rsidR="00B1454C" w:rsidRPr="005F5BC3" w:rsidRDefault="00B1454C" w:rsidP="00795E60">
      <w:pPr>
        <w:pStyle w:val="Default"/>
        <w:numPr>
          <w:ilvl w:val="0"/>
          <w:numId w:val="37"/>
        </w:numPr>
        <w:ind w:left="567"/>
        <w:rPr>
          <w:sz w:val="20"/>
          <w:szCs w:val="20"/>
        </w:rPr>
      </w:pPr>
      <w:r>
        <w:rPr>
          <w:sz w:val="20"/>
          <w:szCs w:val="20"/>
        </w:rPr>
        <w:t>Work alongside other CR colleagues in collegial ways of support through administration, the Transforming Communities Grant (TCG) program, and special projects.</w:t>
      </w:r>
      <w:r w:rsidR="007F742F">
        <w:rPr>
          <w:sz w:val="20"/>
          <w:szCs w:val="20"/>
        </w:rPr>
        <w:t xml:space="preserve"> Strong administrative follow-up skills are crucial.</w:t>
      </w:r>
    </w:p>
    <w:p w14:paraId="5A45663A" w14:textId="69F3A947" w:rsidR="00795E60" w:rsidRPr="005F5BC3" w:rsidRDefault="00795E60" w:rsidP="00795E60">
      <w:pPr>
        <w:pStyle w:val="Default"/>
        <w:numPr>
          <w:ilvl w:val="0"/>
          <w:numId w:val="37"/>
        </w:numPr>
        <w:ind w:left="567"/>
        <w:rPr>
          <w:sz w:val="20"/>
          <w:szCs w:val="20"/>
        </w:rPr>
      </w:pPr>
      <w:r w:rsidRPr="005F5BC3">
        <w:rPr>
          <w:sz w:val="20"/>
          <w:szCs w:val="20"/>
        </w:rPr>
        <w:t>Compile and write quarterly ministry CR updates</w:t>
      </w:r>
      <w:r w:rsidR="00D61D37">
        <w:rPr>
          <w:sz w:val="20"/>
          <w:szCs w:val="20"/>
        </w:rPr>
        <w:t>, tracking and recording KPI’s.</w:t>
      </w:r>
    </w:p>
    <w:p w14:paraId="336FAF77" w14:textId="08EE4EA9" w:rsidR="00795E60" w:rsidRPr="005F5BC3" w:rsidRDefault="00795E60" w:rsidP="00795E60">
      <w:pPr>
        <w:pStyle w:val="Default"/>
        <w:numPr>
          <w:ilvl w:val="0"/>
          <w:numId w:val="37"/>
        </w:numPr>
        <w:ind w:left="567"/>
        <w:rPr>
          <w:sz w:val="20"/>
          <w:szCs w:val="20"/>
        </w:rPr>
      </w:pPr>
      <w:r w:rsidRPr="005F5BC3">
        <w:rPr>
          <w:sz w:val="20"/>
          <w:szCs w:val="20"/>
        </w:rPr>
        <w:t>Administration</w:t>
      </w:r>
      <w:r w:rsidR="00EA3096">
        <w:rPr>
          <w:sz w:val="20"/>
          <w:szCs w:val="20"/>
        </w:rPr>
        <w:t xml:space="preserve"> of CR contacts (</w:t>
      </w:r>
      <w:r w:rsidR="00EA3096" w:rsidRPr="005F5BC3">
        <w:rPr>
          <w:sz w:val="20"/>
          <w:szCs w:val="20"/>
        </w:rPr>
        <w:t>churches, pastors, youth groups</w:t>
      </w:r>
      <w:r w:rsidR="00EA3096">
        <w:rPr>
          <w:sz w:val="20"/>
          <w:szCs w:val="20"/>
        </w:rPr>
        <w:t xml:space="preserve">) in </w:t>
      </w:r>
      <w:r w:rsidRPr="005F5BC3">
        <w:rPr>
          <w:sz w:val="20"/>
          <w:szCs w:val="20"/>
        </w:rPr>
        <w:t>Sales Force</w:t>
      </w:r>
      <w:r w:rsidR="00B1454C">
        <w:rPr>
          <w:sz w:val="20"/>
          <w:szCs w:val="20"/>
        </w:rPr>
        <w:t xml:space="preserve"> / MS Teams</w:t>
      </w:r>
      <w:r w:rsidRPr="005F5BC3">
        <w:rPr>
          <w:sz w:val="20"/>
          <w:szCs w:val="20"/>
        </w:rPr>
        <w:t xml:space="preserve"> database</w:t>
      </w:r>
      <w:r w:rsidR="00EA3096">
        <w:rPr>
          <w:sz w:val="20"/>
          <w:szCs w:val="20"/>
        </w:rPr>
        <w:t xml:space="preserve"> </w:t>
      </w:r>
      <w:r w:rsidRPr="005F5BC3">
        <w:rPr>
          <w:sz w:val="20"/>
          <w:szCs w:val="20"/>
        </w:rPr>
        <w:t xml:space="preserve">as required. </w:t>
      </w:r>
    </w:p>
    <w:p w14:paraId="5EAB2D63" w14:textId="101FF30F" w:rsidR="00795E60" w:rsidRDefault="00795E60" w:rsidP="00795E60">
      <w:pPr>
        <w:pStyle w:val="Default"/>
        <w:numPr>
          <w:ilvl w:val="0"/>
          <w:numId w:val="37"/>
        </w:numPr>
        <w:ind w:left="567"/>
        <w:rPr>
          <w:sz w:val="20"/>
          <w:szCs w:val="20"/>
        </w:rPr>
      </w:pPr>
      <w:r w:rsidRPr="005F5BC3">
        <w:rPr>
          <w:sz w:val="20"/>
          <w:szCs w:val="20"/>
        </w:rPr>
        <w:t xml:space="preserve">Work with and visit </w:t>
      </w:r>
      <w:r w:rsidR="00EA3096">
        <w:rPr>
          <w:sz w:val="20"/>
          <w:szCs w:val="20"/>
        </w:rPr>
        <w:t>c</w:t>
      </w:r>
      <w:r w:rsidRPr="005F5BC3">
        <w:rPr>
          <w:sz w:val="20"/>
          <w:szCs w:val="20"/>
        </w:rPr>
        <w:t xml:space="preserve">hurch </w:t>
      </w:r>
      <w:r w:rsidR="00EA3096">
        <w:rPr>
          <w:sz w:val="20"/>
          <w:szCs w:val="20"/>
        </w:rPr>
        <w:t>p</w:t>
      </w:r>
      <w:r w:rsidRPr="005F5BC3">
        <w:rPr>
          <w:sz w:val="20"/>
          <w:szCs w:val="20"/>
        </w:rPr>
        <w:t xml:space="preserve">artners that are offering community meals to assist in making referrals and offer connections for their guest. </w:t>
      </w:r>
    </w:p>
    <w:p w14:paraId="34BC4431" w14:textId="43F9D7B7" w:rsidR="00D61D37" w:rsidRPr="00D61D37" w:rsidRDefault="00D61D37" w:rsidP="00D61D37">
      <w:pPr>
        <w:pStyle w:val="Default"/>
        <w:numPr>
          <w:ilvl w:val="0"/>
          <w:numId w:val="37"/>
        </w:numPr>
        <w:ind w:left="567"/>
        <w:rPr>
          <w:sz w:val="20"/>
          <w:szCs w:val="20"/>
        </w:rPr>
      </w:pPr>
      <w:r w:rsidRPr="005F5BC3">
        <w:rPr>
          <w:sz w:val="20"/>
          <w:szCs w:val="20"/>
        </w:rPr>
        <w:t>Coordination of tours and workshops for schools and church groups (youth, mission</w:t>
      </w:r>
      <w:r>
        <w:rPr>
          <w:sz w:val="20"/>
          <w:szCs w:val="20"/>
        </w:rPr>
        <w:t>s</w:t>
      </w:r>
      <w:r w:rsidRPr="005F5BC3">
        <w:rPr>
          <w:sz w:val="20"/>
          <w:szCs w:val="20"/>
        </w:rPr>
        <w:t>) in partnership with Volunteer Resources</w:t>
      </w:r>
      <w:r>
        <w:rPr>
          <w:sz w:val="20"/>
          <w:szCs w:val="20"/>
        </w:rPr>
        <w:t xml:space="preserve"> as restrictions open.</w:t>
      </w:r>
    </w:p>
    <w:p w14:paraId="67F921E7" w14:textId="77777777" w:rsidR="00795E60" w:rsidRPr="005F5BC3" w:rsidRDefault="00795E60" w:rsidP="00795E60">
      <w:pPr>
        <w:pStyle w:val="Default"/>
        <w:rPr>
          <w:b/>
          <w:sz w:val="20"/>
          <w:szCs w:val="20"/>
        </w:rPr>
      </w:pPr>
    </w:p>
    <w:p w14:paraId="5B968D2F" w14:textId="18D8E2B9" w:rsidR="00795E60" w:rsidRPr="00795E60" w:rsidRDefault="00795E60" w:rsidP="00795E60">
      <w:pPr>
        <w:rPr>
          <w:rFonts w:ascii="Trebuchet MS" w:hAnsi="Trebuchet MS"/>
          <w:b/>
          <w:sz w:val="20"/>
        </w:rPr>
      </w:pPr>
      <w:r w:rsidRPr="00795E60">
        <w:rPr>
          <w:rFonts w:ascii="Trebuchet MS" w:hAnsi="Trebuchet MS"/>
          <w:b/>
          <w:sz w:val="20"/>
        </w:rPr>
        <w:t>Strategic Volunteer Support and Opportunities</w:t>
      </w:r>
      <w:r w:rsidR="00683407">
        <w:rPr>
          <w:rFonts w:ascii="Trebuchet MS" w:hAnsi="Trebuchet MS"/>
          <w:b/>
          <w:sz w:val="20"/>
        </w:rPr>
        <w:t xml:space="preserve"> – </w:t>
      </w:r>
      <w:r w:rsidRPr="00795E60">
        <w:rPr>
          <w:rFonts w:ascii="Trebuchet MS" w:hAnsi="Trebuchet MS"/>
          <w:b/>
          <w:sz w:val="20"/>
        </w:rPr>
        <w:t>40%</w:t>
      </w:r>
    </w:p>
    <w:p w14:paraId="39B31DFD" w14:textId="63435F40" w:rsidR="00795E60" w:rsidRPr="005F5BC3" w:rsidRDefault="00795E60" w:rsidP="00795E60">
      <w:pPr>
        <w:pStyle w:val="Default"/>
        <w:numPr>
          <w:ilvl w:val="0"/>
          <w:numId w:val="37"/>
        </w:numPr>
        <w:ind w:left="567"/>
        <w:rPr>
          <w:sz w:val="20"/>
          <w:szCs w:val="20"/>
        </w:rPr>
      </w:pPr>
      <w:r w:rsidRPr="005F5BC3">
        <w:rPr>
          <w:sz w:val="20"/>
          <w:szCs w:val="20"/>
        </w:rPr>
        <w:t xml:space="preserve">Assist in pairing church congregants to strategic volunteer opportunities. </w:t>
      </w:r>
      <w:r w:rsidR="00387157">
        <w:rPr>
          <w:sz w:val="20"/>
          <w:szCs w:val="20"/>
        </w:rPr>
        <w:t>Helping congregations cultivate volunteer opportunities within their congregations in the areas of poverty, homelessness, and addiction.</w:t>
      </w:r>
    </w:p>
    <w:p w14:paraId="27924B8D" w14:textId="52427A67" w:rsidR="00795E60" w:rsidRPr="005F5BC3" w:rsidRDefault="00795E60" w:rsidP="00795E60">
      <w:pPr>
        <w:pStyle w:val="Default"/>
        <w:numPr>
          <w:ilvl w:val="0"/>
          <w:numId w:val="37"/>
        </w:numPr>
        <w:ind w:left="567"/>
        <w:rPr>
          <w:sz w:val="20"/>
          <w:szCs w:val="20"/>
        </w:rPr>
      </w:pPr>
      <w:r>
        <w:rPr>
          <w:sz w:val="20"/>
          <w:szCs w:val="20"/>
        </w:rPr>
        <w:t>P</w:t>
      </w:r>
      <w:r w:rsidRPr="005F5BC3">
        <w:rPr>
          <w:sz w:val="20"/>
          <w:szCs w:val="20"/>
        </w:rPr>
        <w:t>artner with Volunteer Resources to process and on</w:t>
      </w:r>
      <w:r w:rsidR="00EA3096">
        <w:rPr>
          <w:sz w:val="20"/>
          <w:szCs w:val="20"/>
        </w:rPr>
        <w:t>-</w:t>
      </w:r>
      <w:r w:rsidRPr="005F5BC3">
        <w:rPr>
          <w:sz w:val="20"/>
          <w:szCs w:val="20"/>
        </w:rPr>
        <w:t xml:space="preserve">board strategic volunteers that come through CR. </w:t>
      </w:r>
    </w:p>
    <w:p w14:paraId="3269357E" w14:textId="3287F765" w:rsidR="00795E60" w:rsidRPr="005F5BC3" w:rsidRDefault="00795E60" w:rsidP="00795E60">
      <w:pPr>
        <w:pStyle w:val="Default"/>
        <w:numPr>
          <w:ilvl w:val="0"/>
          <w:numId w:val="37"/>
        </w:numPr>
        <w:ind w:left="567"/>
        <w:rPr>
          <w:sz w:val="20"/>
          <w:szCs w:val="20"/>
        </w:rPr>
      </w:pPr>
      <w:r w:rsidRPr="005F5BC3">
        <w:rPr>
          <w:sz w:val="20"/>
          <w:szCs w:val="20"/>
        </w:rPr>
        <w:t xml:space="preserve">Assist in the development of resource materials for </w:t>
      </w:r>
      <w:r w:rsidR="00EA3096">
        <w:rPr>
          <w:sz w:val="20"/>
          <w:szCs w:val="20"/>
        </w:rPr>
        <w:t>ch</w:t>
      </w:r>
      <w:r w:rsidRPr="005F5BC3">
        <w:rPr>
          <w:sz w:val="20"/>
          <w:szCs w:val="20"/>
        </w:rPr>
        <w:t xml:space="preserve">urches, </w:t>
      </w:r>
      <w:r w:rsidR="00EA3096">
        <w:rPr>
          <w:sz w:val="20"/>
          <w:szCs w:val="20"/>
        </w:rPr>
        <w:t>s</w:t>
      </w:r>
      <w:r w:rsidRPr="005F5BC3">
        <w:rPr>
          <w:sz w:val="20"/>
          <w:szCs w:val="20"/>
        </w:rPr>
        <w:t xml:space="preserve">trategic </w:t>
      </w:r>
      <w:r w:rsidR="00EA3096">
        <w:rPr>
          <w:sz w:val="20"/>
          <w:szCs w:val="20"/>
        </w:rPr>
        <w:t>v</w:t>
      </w:r>
      <w:r w:rsidRPr="005F5BC3">
        <w:rPr>
          <w:sz w:val="20"/>
          <w:szCs w:val="20"/>
        </w:rPr>
        <w:t xml:space="preserve">olunteer opportunities and </w:t>
      </w:r>
      <w:r w:rsidR="00EA3096">
        <w:rPr>
          <w:sz w:val="20"/>
          <w:szCs w:val="20"/>
        </w:rPr>
        <w:t>i</w:t>
      </w:r>
      <w:r w:rsidRPr="005F5BC3">
        <w:rPr>
          <w:sz w:val="20"/>
          <w:szCs w:val="20"/>
        </w:rPr>
        <w:t>nternships.</w:t>
      </w:r>
    </w:p>
    <w:p w14:paraId="0935F160" w14:textId="252AB5A9" w:rsidR="00795E60" w:rsidRPr="005F5BC3" w:rsidRDefault="00795E60" w:rsidP="00795E60">
      <w:pPr>
        <w:pStyle w:val="Default"/>
        <w:numPr>
          <w:ilvl w:val="0"/>
          <w:numId w:val="37"/>
        </w:numPr>
        <w:ind w:left="567"/>
        <w:rPr>
          <w:sz w:val="20"/>
          <w:szCs w:val="20"/>
        </w:rPr>
      </w:pPr>
      <w:r w:rsidRPr="005F5BC3">
        <w:rPr>
          <w:sz w:val="20"/>
          <w:szCs w:val="20"/>
        </w:rPr>
        <w:t xml:space="preserve">Visit churches and church ministries, such as meals to the community, to assist in their ministries as a community outreach expert and to cultivate new strategic volunteers.  </w:t>
      </w:r>
    </w:p>
    <w:p w14:paraId="7579B81A" w14:textId="77777777" w:rsidR="00795E60" w:rsidRPr="005F5BC3" w:rsidRDefault="00795E60" w:rsidP="00795E60">
      <w:pPr>
        <w:pStyle w:val="Default"/>
        <w:rPr>
          <w:b/>
          <w:sz w:val="20"/>
          <w:szCs w:val="20"/>
        </w:rPr>
      </w:pPr>
    </w:p>
    <w:p w14:paraId="5998C18B" w14:textId="537E899B" w:rsidR="00795E60" w:rsidRPr="00795E60" w:rsidRDefault="00795E60" w:rsidP="00795E60">
      <w:pPr>
        <w:rPr>
          <w:rFonts w:ascii="Trebuchet MS" w:hAnsi="Trebuchet MS"/>
          <w:b/>
          <w:sz w:val="20"/>
        </w:rPr>
      </w:pPr>
      <w:r w:rsidRPr="00795E60">
        <w:rPr>
          <w:rFonts w:ascii="Trebuchet MS" w:hAnsi="Trebuchet MS"/>
          <w:b/>
          <w:sz w:val="20"/>
        </w:rPr>
        <w:t>CR Program Development and liaison other UGM departments</w:t>
      </w:r>
      <w:r w:rsidR="00683407">
        <w:rPr>
          <w:rFonts w:ascii="Trebuchet MS" w:hAnsi="Trebuchet MS"/>
          <w:b/>
          <w:sz w:val="20"/>
        </w:rPr>
        <w:t xml:space="preserve"> </w:t>
      </w:r>
      <w:r w:rsidRPr="00795E60">
        <w:rPr>
          <w:rFonts w:ascii="Trebuchet MS" w:hAnsi="Trebuchet MS"/>
          <w:b/>
          <w:sz w:val="20"/>
        </w:rPr>
        <w:t xml:space="preserve">– 20% </w:t>
      </w:r>
    </w:p>
    <w:p w14:paraId="5445D453" w14:textId="31AF35E8" w:rsidR="00795E60" w:rsidRPr="005F5BC3" w:rsidRDefault="00795E60" w:rsidP="00795E60">
      <w:pPr>
        <w:pStyle w:val="Default"/>
        <w:numPr>
          <w:ilvl w:val="0"/>
          <w:numId w:val="37"/>
        </w:numPr>
        <w:ind w:left="567"/>
        <w:rPr>
          <w:sz w:val="20"/>
          <w:szCs w:val="20"/>
        </w:rPr>
      </w:pPr>
      <w:r w:rsidRPr="005F5BC3">
        <w:rPr>
          <w:sz w:val="20"/>
          <w:szCs w:val="20"/>
        </w:rPr>
        <w:t xml:space="preserve">Participate in vision and program development with management. </w:t>
      </w:r>
    </w:p>
    <w:p w14:paraId="15EF6466" w14:textId="7144BF4E" w:rsidR="00795E60" w:rsidRPr="005F5BC3" w:rsidRDefault="00795E60" w:rsidP="00795E60">
      <w:pPr>
        <w:pStyle w:val="Default"/>
        <w:numPr>
          <w:ilvl w:val="0"/>
          <w:numId w:val="37"/>
        </w:numPr>
        <w:ind w:left="567"/>
        <w:rPr>
          <w:sz w:val="20"/>
          <w:szCs w:val="20"/>
        </w:rPr>
      </w:pPr>
      <w:r w:rsidRPr="005F5BC3">
        <w:rPr>
          <w:sz w:val="20"/>
          <w:szCs w:val="20"/>
        </w:rPr>
        <w:t xml:space="preserve">Assist the CR team in dialogue with local churches in researching current and future programs. </w:t>
      </w:r>
    </w:p>
    <w:p w14:paraId="1BEB5448" w14:textId="40F1E929" w:rsidR="00795E60" w:rsidRPr="005F5BC3" w:rsidRDefault="00795E60" w:rsidP="00795E60">
      <w:pPr>
        <w:pStyle w:val="Default"/>
        <w:numPr>
          <w:ilvl w:val="0"/>
          <w:numId w:val="37"/>
        </w:numPr>
        <w:ind w:left="567"/>
        <w:rPr>
          <w:sz w:val="20"/>
          <w:szCs w:val="20"/>
        </w:rPr>
      </w:pPr>
      <w:r w:rsidRPr="005F5BC3">
        <w:rPr>
          <w:sz w:val="20"/>
          <w:szCs w:val="20"/>
        </w:rPr>
        <w:lastRenderedPageBreak/>
        <w:t xml:space="preserve">Liaising with </w:t>
      </w:r>
      <w:r w:rsidR="00EA3096">
        <w:rPr>
          <w:sz w:val="20"/>
          <w:szCs w:val="20"/>
        </w:rPr>
        <w:t>c</w:t>
      </w:r>
      <w:r w:rsidRPr="005F5BC3">
        <w:rPr>
          <w:sz w:val="20"/>
          <w:szCs w:val="20"/>
        </w:rPr>
        <w:t xml:space="preserve">hurches, </w:t>
      </w:r>
      <w:r w:rsidR="00EA3096">
        <w:rPr>
          <w:sz w:val="20"/>
          <w:szCs w:val="20"/>
        </w:rPr>
        <w:t>p</w:t>
      </w:r>
      <w:r w:rsidRPr="005F5BC3">
        <w:rPr>
          <w:sz w:val="20"/>
          <w:szCs w:val="20"/>
        </w:rPr>
        <w:t xml:space="preserve">astors, </w:t>
      </w:r>
      <w:r w:rsidR="00EA3096">
        <w:rPr>
          <w:sz w:val="20"/>
          <w:szCs w:val="20"/>
        </w:rPr>
        <w:t>y</w:t>
      </w:r>
      <w:r w:rsidRPr="005F5BC3">
        <w:rPr>
          <w:sz w:val="20"/>
          <w:szCs w:val="20"/>
        </w:rPr>
        <w:t xml:space="preserve">outh </w:t>
      </w:r>
      <w:r w:rsidR="00EA3096">
        <w:rPr>
          <w:sz w:val="20"/>
          <w:szCs w:val="20"/>
        </w:rPr>
        <w:t>g</w:t>
      </w:r>
      <w:r w:rsidRPr="005F5BC3">
        <w:rPr>
          <w:sz w:val="20"/>
          <w:szCs w:val="20"/>
        </w:rPr>
        <w:t xml:space="preserve">roups, Christian </w:t>
      </w:r>
      <w:r w:rsidR="00EA3096">
        <w:rPr>
          <w:sz w:val="20"/>
          <w:szCs w:val="20"/>
        </w:rPr>
        <w:t>l</w:t>
      </w:r>
      <w:r w:rsidRPr="005F5BC3">
        <w:rPr>
          <w:sz w:val="20"/>
          <w:szCs w:val="20"/>
        </w:rPr>
        <w:t>eaders, Christian organizations and Christian</w:t>
      </w:r>
      <w:r w:rsidR="00EA3096">
        <w:rPr>
          <w:sz w:val="20"/>
          <w:szCs w:val="20"/>
        </w:rPr>
        <w:t xml:space="preserve"> s</w:t>
      </w:r>
      <w:r w:rsidRPr="005F5BC3">
        <w:rPr>
          <w:sz w:val="20"/>
          <w:szCs w:val="20"/>
        </w:rPr>
        <w:t xml:space="preserve">chools. </w:t>
      </w:r>
    </w:p>
    <w:p w14:paraId="2E0CFC9D" w14:textId="158F3E08" w:rsidR="00795E60" w:rsidRPr="005F5BC3" w:rsidRDefault="00795E60" w:rsidP="00795E60">
      <w:pPr>
        <w:pStyle w:val="Default"/>
        <w:numPr>
          <w:ilvl w:val="0"/>
          <w:numId w:val="37"/>
        </w:numPr>
        <w:ind w:left="567"/>
        <w:rPr>
          <w:sz w:val="20"/>
          <w:szCs w:val="20"/>
        </w:rPr>
      </w:pPr>
      <w:r w:rsidRPr="005F5BC3">
        <w:rPr>
          <w:sz w:val="20"/>
          <w:szCs w:val="20"/>
        </w:rPr>
        <w:t xml:space="preserve">Coordinate with church groups (youth, missions) regarding presentations, speaking engagements, tours and </w:t>
      </w:r>
      <w:r w:rsidR="00176781">
        <w:rPr>
          <w:sz w:val="20"/>
          <w:szCs w:val="20"/>
        </w:rPr>
        <w:t>v</w:t>
      </w:r>
      <w:r w:rsidRPr="005F5BC3">
        <w:rPr>
          <w:sz w:val="20"/>
          <w:szCs w:val="20"/>
        </w:rPr>
        <w:t xml:space="preserve">olunteer opportunities. </w:t>
      </w:r>
    </w:p>
    <w:p w14:paraId="4343DE30" w14:textId="061ED7B5" w:rsidR="00795E60" w:rsidRPr="005F5BC3" w:rsidRDefault="00795E60" w:rsidP="00795E60">
      <w:pPr>
        <w:pStyle w:val="Default"/>
        <w:numPr>
          <w:ilvl w:val="0"/>
          <w:numId w:val="37"/>
        </w:numPr>
        <w:ind w:left="567"/>
        <w:rPr>
          <w:sz w:val="20"/>
          <w:szCs w:val="20"/>
        </w:rPr>
      </w:pPr>
      <w:r w:rsidRPr="005F5BC3">
        <w:rPr>
          <w:sz w:val="20"/>
          <w:szCs w:val="20"/>
        </w:rPr>
        <w:t xml:space="preserve">Liaise with other UGM </w:t>
      </w:r>
      <w:r w:rsidR="00176781">
        <w:rPr>
          <w:sz w:val="20"/>
          <w:szCs w:val="20"/>
        </w:rPr>
        <w:t>branches/</w:t>
      </w:r>
      <w:r w:rsidRPr="005F5BC3">
        <w:rPr>
          <w:sz w:val="20"/>
          <w:szCs w:val="20"/>
        </w:rPr>
        <w:t xml:space="preserve">departments (Creative Services, Volunteer Resources and Resource Development) to assist in the development, coordination of materials and projects for CR. </w:t>
      </w:r>
    </w:p>
    <w:p w14:paraId="1DAFB866" w14:textId="12E4C792" w:rsidR="00795E60" w:rsidRDefault="00795E60" w:rsidP="00795E60">
      <w:pPr>
        <w:pStyle w:val="Default"/>
        <w:numPr>
          <w:ilvl w:val="0"/>
          <w:numId w:val="37"/>
        </w:numPr>
        <w:ind w:left="567"/>
        <w:rPr>
          <w:sz w:val="20"/>
          <w:szCs w:val="20"/>
        </w:rPr>
      </w:pPr>
      <w:r w:rsidRPr="005F5BC3">
        <w:rPr>
          <w:sz w:val="20"/>
          <w:szCs w:val="20"/>
        </w:rPr>
        <w:t>Lead facility tours for pastors, churches</w:t>
      </w:r>
      <w:r w:rsidR="00176781">
        <w:rPr>
          <w:sz w:val="20"/>
          <w:szCs w:val="20"/>
        </w:rPr>
        <w:t xml:space="preserve">, </w:t>
      </w:r>
      <w:r w:rsidRPr="005F5BC3">
        <w:rPr>
          <w:sz w:val="20"/>
          <w:szCs w:val="20"/>
        </w:rPr>
        <w:t xml:space="preserve">etc. </w:t>
      </w:r>
    </w:p>
    <w:p w14:paraId="6DC8F2B2" w14:textId="4A91B68F" w:rsidR="00960B22" w:rsidRPr="005F5BC3" w:rsidRDefault="00960B22" w:rsidP="00795E60">
      <w:pPr>
        <w:pStyle w:val="Default"/>
        <w:numPr>
          <w:ilvl w:val="0"/>
          <w:numId w:val="37"/>
        </w:numPr>
        <w:ind w:left="567"/>
        <w:rPr>
          <w:sz w:val="20"/>
          <w:szCs w:val="20"/>
        </w:rPr>
      </w:pPr>
      <w:r>
        <w:rPr>
          <w:sz w:val="20"/>
          <w:szCs w:val="20"/>
        </w:rPr>
        <w:t xml:space="preserve">Work collaboratively with Men’s Recovery </w:t>
      </w:r>
      <w:r w:rsidR="00D61D37">
        <w:rPr>
          <w:sz w:val="20"/>
          <w:szCs w:val="20"/>
        </w:rPr>
        <w:t>and Women &amp; Families Outreach in assisting with and liaising between congregations and residences.</w:t>
      </w:r>
    </w:p>
    <w:p w14:paraId="7941D62D" w14:textId="77777777" w:rsidR="00795E60" w:rsidRPr="005F5BC3" w:rsidRDefault="00795E60" w:rsidP="00795E60">
      <w:pPr>
        <w:pStyle w:val="Default"/>
        <w:rPr>
          <w:b/>
          <w:sz w:val="20"/>
          <w:szCs w:val="20"/>
        </w:rPr>
      </w:pPr>
    </w:p>
    <w:p w14:paraId="6DC2743B" w14:textId="77777777" w:rsidR="00795E60" w:rsidRPr="00795E60" w:rsidRDefault="00795E60" w:rsidP="00795E60">
      <w:pPr>
        <w:rPr>
          <w:rFonts w:ascii="Trebuchet MS" w:hAnsi="Trebuchet MS"/>
          <w:b/>
          <w:sz w:val="20"/>
        </w:rPr>
      </w:pPr>
      <w:r w:rsidRPr="00795E60">
        <w:rPr>
          <w:rFonts w:ascii="Trebuchet MS" w:hAnsi="Trebuchet MS"/>
          <w:b/>
          <w:sz w:val="20"/>
        </w:rPr>
        <w:t xml:space="preserve">General </w:t>
      </w:r>
    </w:p>
    <w:p w14:paraId="57F1ED40" w14:textId="39BE99CB" w:rsidR="00795E60" w:rsidRPr="005F5BC3" w:rsidRDefault="00795E60" w:rsidP="00795E60">
      <w:pPr>
        <w:pStyle w:val="Default"/>
        <w:numPr>
          <w:ilvl w:val="0"/>
          <w:numId w:val="37"/>
        </w:numPr>
        <w:ind w:left="567"/>
        <w:rPr>
          <w:sz w:val="20"/>
          <w:szCs w:val="20"/>
        </w:rPr>
      </w:pPr>
      <w:r w:rsidRPr="005F5BC3">
        <w:rPr>
          <w:sz w:val="20"/>
          <w:szCs w:val="20"/>
        </w:rPr>
        <w:t xml:space="preserve">Adhere to all UGM published policies, practices and procedures, including Occupational Health and Safety. </w:t>
      </w:r>
    </w:p>
    <w:p w14:paraId="772786CA" w14:textId="7459C2B2" w:rsidR="00795E60" w:rsidRPr="005F5BC3" w:rsidRDefault="00795E60" w:rsidP="00795E60">
      <w:pPr>
        <w:pStyle w:val="Default"/>
        <w:numPr>
          <w:ilvl w:val="0"/>
          <w:numId w:val="37"/>
        </w:numPr>
        <w:ind w:left="567"/>
        <w:rPr>
          <w:sz w:val="20"/>
          <w:szCs w:val="20"/>
        </w:rPr>
      </w:pPr>
      <w:r w:rsidRPr="005F5BC3">
        <w:rPr>
          <w:sz w:val="20"/>
          <w:szCs w:val="20"/>
        </w:rPr>
        <w:t xml:space="preserve">Perform other duties as assigned. </w:t>
      </w:r>
    </w:p>
    <w:p w14:paraId="4BF47185" w14:textId="77777777" w:rsidR="004F1307" w:rsidRDefault="004F1307">
      <w:pPr>
        <w:rPr>
          <w:rFonts w:ascii="Georgia" w:hAnsi="Georgia"/>
          <w:sz w:val="20"/>
        </w:rPr>
      </w:pPr>
    </w:p>
    <w:p w14:paraId="7BB3D826" w14:textId="77777777" w:rsidR="00755DA5" w:rsidRDefault="00034E34">
      <w:pPr>
        <w:rPr>
          <w:rFonts w:ascii="Trebuchet MS" w:hAnsi="Trebuchet MS"/>
          <w:b/>
          <w:szCs w:val="24"/>
        </w:rPr>
      </w:pPr>
      <w:r>
        <w:rPr>
          <w:rFonts w:ascii="Trebuchet MS" w:hAnsi="Trebuchet MS"/>
          <w:b/>
          <w:szCs w:val="24"/>
        </w:rPr>
        <w:t>Knowledge, Skills and Abilities:</w:t>
      </w:r>
    </w:p>
    <w:p w14:paraId="6B234E45" w14:textId="06950494" w:rsidR="00795E60" w:rsidRPr="005F5BC3" w:rsidRDefault="00795E60" w:rsidP="00795E60">
      <w:pPr>
        <w:pStyle w:val="Default"/>
        <w:numPr>
          <w:ilvl w:val="0"/>
          <w:numId w:val="37"/>
        </w:numPr>
        <w:ind w:left="567"/>
        <w:rPr>
          <w:sz w:val="20"/>
          <w:szCs w:val="20"/>
        </w:rPr>
      </w:pPr>
      <w:r w:rsidRPr="005F5BC3">
        <w:rPr>
          <w:sz w:val="20"/>
          <w:szCs w:val="20"/>
        </w:rPr>
        <w:t xml:space="preserve">Agreement with UGM’s Mission Statement (see www.ugm.ca) and Statement of Faith. </w:t>
      </w:r>
    </w:p>
    <w:p w14:paraId="42B682E0" w14:textId="77777777" w:rsidR="00F573C0" w:rsidRDefault="00F573C0" w:rsidP="00795E60">
      <w:pPr>
        <w:pStyle w:val="Default"/>
        <w:numPr>
          <w:ilvl w:val="0"/>
          <w:numId w:val="37"/>
        </w:numPr>
        <w:ind w:left="567"/>
        <w:rPr>
          <w:sz w:val="20"/>
          <w:szCs w:val="20"/>
        </w:rPr>
      </w:pPr>
      <w:r w:rsidRPr="00F573C0">
        <w:rPr>
          <w:sz w:val="20"/>
          <w:szCs w:val="20"/>
        </w:rPr>
        <w:t>A vibrant and growing relationship with Jesus Christ our Creator, as Saviour and Lord</w:t>
      </w:r>
    </w:p>
    <w:p w14:paraId="4AA4A392" w14:textId="436988EB" w:rsidR="00795E60" w:rsidRPr="005F5BC3" w:rsidRDefault="00176781" w:rsidP="00795E60">
      <w:pPr>
        <w:pStyle w:val="Default"/>
        <w:numPr>
          <w:ilvl w:val="0"/>
          <w:numId w:val="37"/>
        </w:numPr>
        <w:ind w:left="567"/>
        <w:rPr>
          <w:sz w:val="20"/>
          <w:szCs w:val="20"/>
        </w:rPr>
      </w:pPr>
      <w:r w:rsidRPr="00F573C0">
        <w:rPr>
          <w:sz w:val="20"/>
          <w:szCs w:val="20"/>
        </w:rPr>
        <w:t>BA</w:t>
      </w:r>
      <w:r>
        <w:rPr>
          <w:sz w:val="20"/>
          <w:szCs w:val="20"/>
        </w:rPr>
        <w:t xml:space="preserve"> or d</w:t>
      </w:r>
      <w:r w:rsidR="00795E60" w:rsidRPr="005F5BC3">
        <w:rPr>
          <w:sz w:val="20"/>
          <w:szCs w:val="20"/>
        </w:rPr>
        <w:t>iploma in Christian Studie</w:t>
      </w:r>
      <w:r>
        <w:rPr>
          <w:sz w:val="20"/>
          <w:szCs w:val="20"/>
        </w:rPr>
        <w:t>s, o</w:t>
      </w:r>
      <w:r w:rsidR="00795E60" w:rsidRPr="005F5BC3">
        <w:rPr>
          <w:sz w:val="20"/>
          <w:szCs w:val="20"/>
        </w:rPr>
        <w:t>r equivalent experience</w:t>
      </w:r>
      <w:r>
        <w:rPr>
          <w:sz w:val="20"/>
          <w:szCs w:val="20"/>
        </w:rPr>
        <w:t>, is</w:t>
      </w:r>
      <w:r w:rsidR="00795E60" w:rsidRPr="005F5BC3">
        <w:rPr>
          <w:sz w:val="20"/>
          <w:szCs w:val="20"/>
        </w:rPr>
        <w:t xml:space="preserve"> an asset. </w:t>
      </w:r>
    </w:p>
    <w:p w14:paraId="61710F77" w14:textId="281C630D" w:rsidR="00176781" w:rsidRDefault="00176781" w:rsidP="00176781">
      <w:pPr>
        <w:pStyle w:val="Default"/>
        <w:numPr>
          <w:ilvl w:val="0"/>
          <w:numId w:val="37"/>
        </w:numPr>
        <w:ind w:left="567"/>
        <w:rPr>
          <w:sz w:val="20"/>
          <w:szCs w:val="20"/>
        </w:rPr>
      </w:pPr>
      <w:r w:rsidRPr="00176781">
        <w:rPr>
          <w:sz w:val="20"/>
          <w:szCs w:val="20"/>
        </w:rPr>
        <w:t xml:space="preserve">Not-for-profit Christian ministry experience and </w:t>
      </w:r>
      <w:r>
        <w:rPr>
          <w:sz w:val="20"/>
          <w:szCs w:val="20"/>
        </w:rPr>
        <w:t>an u</w:t>
      </w:r>
      <w:r w:rsidRPr="00176781">
        <w:rPr>
          <w:sz w:val="20"/>
          <w:szCs w:val="20"/>
        </w:rPr>
        <w:t>nderstanding of Church culture</w:t>
      </w:r>
      <w:r>
        <w:rPr>
          <w:sz w:val="20"/>
          <w:szCs w:val="20"/>
        </w:rPr>
        <w:t xml:space="preserve"> is required</w:t>
      </w:r>
      <w:r w:rsidRPr="00176781">
        <w:rPr>
          <w:sz w:val="20"/>
          <w:szCs w:val="20"/>
        </w:rPr>
        <w:t xml:space="preserve">. </w:t>
      </w:r>
    </w:p>
    <w:p w14:paraId="6410A9B6" w14:textId="02CB0C91" w:rsidR="0014191D" w:rsidRPr="00176781" w:rsidRDefault="0014191D" w:rsidP="00176781">
      <w:pPr>
        <w:pStyle w:val="Default"/>
        <w:numPr>
          <w:ilvl w:val="0"/>
          <w:numId w:val="37"/>
        </w:numPr>
        <w:ind w:left="567"/>
        <w:rPr>
          <w:sz w:val="20"/>
          <w:szCs w:val="20"/>
        </w:rPr>
      </w:pPr>
      <w:r>
        <w:rPr>
          <w:sz w:val="20"/>
          <w:szCs w:val="20"/>
        </w:rPr>
        <w:t>Other combinations of lived experience and educ</w:t>
      </w:r>
      <w:r w:rsidR="00F573C0">
        <w:rPr>
          <w:sz w:val="20"/>
          <w:szCs w:val="20"/>
        </w:rPr>
        <w:t xml:space="preserve"> </w:t>
      </w:r>
      <w:proofErr w:type="spellStart"/>
      <w:r>
        <w:rPr>
          <w:sz w:val="20"/>
          <w:szCs w:val="20"/>
        </w:rPr>
        <w:t>ation</w:t>
      </w:r>
      <w:proofErr w:type="spellEnd"/>
      <w:r>
        <w:rPr>
          <w:sz w:val="20"/>
          <w:szCs w:val="20"/>
        </w:rPr>
        <w:t xml:space="preserve"> may be considered.</w:t>
      </w:r>
    </w:p>
    <w:p w14:paraId="2923E837" w14:textId="578752A0" w:rsidR="00795E60" w:rsidRPr="005F5BC3" w:rsidRDefault="00176781" w:rsidP="00795E60">
      <w:pPr>
        <w:pStyle w:val="Default"/>
        <w:numPr>
          <w:ilvl w:val="0"/>
          <w:numId w:val="37"/>
        </w:numPr>
        <w:ind w:left="567"/>
        <w:rPr>
          <w:sz w:val="20"/>
          <w:szCs w:val="20"/>
        </w:rPr>
      </w:pPr>
      <w:r>
        <w:rPr>
          <w:sz w:val="20"/>
          <w:szCs w:val="20"/>
        </w:rPr>
        <w:t xml:space="preserve">Ability </w:t>
      </w:r>
      <w:r w:rsidR="00795E60" w:rsidRPr="005F5BC3">
        <w:rPr>
          <w:sz w:val="20"/>
          <w:szCs w:val="20"/>
        </w:rPr>
        <w:t xml:space="preserve">to work independently and with </w:t>
      </w:r>
      <w:r>
        <w:rPr>
          <w:sz w:val="20"/>
          <w:szCs w:val="20"/>
        </w:rPr>
        <w:t>ch</w:t>
      </w:r>
      <w:r w:rsidR="00795E60" w:rsidRPr="005F5BC3">
        <w:rPr>
          <w:sz w:val="20"/>
          <w:szCs w:val="20"/>
        </w:rPr>
        <w:t>urches</w:t>
      </w:r>
      <w:r>
        <w:rPr>
          <w:sz w:val="20"/>
          <w:szCs w:val="20"/>
        </w:rPr>
        <w:t>,</w:t>
      </w:r>
      <w:r w:rsidR="00795E60" w:rsidRPr="005F5BC3">
        <w:rPr>
          <w:sz w:val="20"/>
          <w:szCs w:val="20"/>
        </w:rPr>
        <w:t xml:space="preserve"> missions</w:t>
      </w:r>
      <w:r>
        <w:rPr>
          <w:sz w:val="20"/>
          <w:szCs w:val="20"/>
        </w:rPr>
        <w:t>,</w:t>
      </w:r>
      <w:r w:rsidR="00795E60" w:rsidRPr="005F5BC3">
        <w:rPr>
          <w:sz w:val="20"/>
          <w:szCs w:val="20"/>
        </w:rPr>
        <w:t xml:space="preserve"> agencies and UGM department teams in a project environment. </w:t>
      </w:r>
    </w:p>
    <w:p w14:paraId="61904717" w14:textId="67947195" w:rsidR="00795E60" w:rsidRPr="005F5BC3" w:rsidRDefault="00795E60" w:rsidP="00795E60">
      <w:pPr>
        <w:pStyle w:val="Default"/>
        <w:numPr>
          <w:ilvl w:val="0"/>
          <w:numId w:val="37"/>
        </w:numPr>
        <w:ind w:left="567"/>
        <w:rPr>
          <w:sz w:val="20"/>
          <w:szCs w:val="20"/>
        </w:rPr>
      </w:pPr>
      <w:r>
        <w:rPr>
          <w:sz w:val="20"/>
          <w:szCs w:val="20"/>
        </w:rPr>
        <w:t>S</w:t>
      </w:r>
      <w:r w:rsidRPr="005F5BC3">
        <w:rPr>
          <w:sz w:val="20"/>
          <w:szCs w:val="20"/>
        </w:rPr>
        <w:t xml:space="preserve">trong interpersonal skills, including the ability to organize, interact, influence, and negotiate effectively with management and peers. </w:t>
      </w:r>
    </w:p>
    <w:p w14:paraId="1A91C7DE" w14:textId="7B97C9B3" w:rsidR="00795E60" w:rsidRDefault="00795E60" w:rsidP="00795E60">
      <w:pPr>
        <w:pStyle w:val="Default"/>
        <w:numPr>
          <w:ilvl w:val="0"/>
          <w:numId w:val="37"/>
        </w:numPr>
        <w:ind w:left="567"/>
        <w:rPr>
          <w:sz w:val="20"/>
          <w:szCs w:val="20"/>
        </w:rPr>
      </w:pPr>
      <w:r w:rsidRPr="005F5BC3">
        <w:rPr>
          <w:sz w:val="20"/>
          <w:szCs w:val="20"/>
        </w:rPr>
        <w:t xml:space="preserve">Excellent time management skills. </w:t>
      </w:r>
    </w:p>
    <w:p w14:paraId="72EF9B7D" w14:textId="5C7ACD96" w:rsidR="00176781" w:rsidRDefault="00176781" w:rsidP="00176781">
      <w:pPr>
        <w:numPr>
          <w:ilvl w:val="0"/>
          <w:numId w:val="37"/>
        </w:numPr>
        <w:ind w:left="567"/>
        <w:rPr>
          <w:rFonts w:ascii="Georgia" w:hAnsi="Georgia"/>
          <w:sz w:val="20"/>
        </w:rPr>
      </w:pPr>
      <w:r>
        <w:rPr>
          <w:rFonts w:ascii="Georgia" w:hAnsi="Georgia"/>
          <w:sz w:val="20"/>
        </w:rPr>
        <w:t>Excellent</w:t>
      </w:r>
      <w:r w:rsidRPr="00702E6A">
        <w:rPr>
          <w:rFonts w:ascii="Georgia" w:hAnsi="Georgia"/>
          <w:sz w:val="20"/>
        </w:rPr>
        <w:t xml:space="preserve"> English skills (verbal, reading and writing).</w:t>
      </w:r>
    </w:p>
    <w:p w14:paraId="6E2DD93E" w14:textId="3886F832" w:rsidR="00474EA0" w:rsidRDefault="00474EA0" w:rsidP="00176781">
      <w:pPr>
        <w:numPr>
          <w:ilvl w:val="0"/>
          <w:numId w:val="37"/>
        </w:numPr>
        <w:ind w:left="567"/>
        <w:rPr>
          <w:rFonts w:ascii="Georgia" w:hAnsi="Georgia"/>
          <w:sz w:val="20"/>
        </w:rPr>
      </w:pPr>
      <w:r>
        <w:rPr>
          <w:rFonts w:ascii="Georgia" w:hAnsi="Georgia"/>
          <w:sz w:val="20"/>
        </w:rPr>
        <w:t>Fluency in Mandarin and/or Cantonese considered an asset.</w:t>
      </w:r>
    </w:p>
    <w:p w14:paraId="0613FA3F" w14:textId="2D7061CC" w:rsidR="00474EA0" w:rsidRDefault="00474EA0" w:rsidP="00176781">
      <w:pPr>
        <w:numPr>
          <w:ilvl w:val="0"/>
          <w:numId w:val="37"/>
        </w:numPr>
        <w:ind w:left="567"/>
        <w:rPr>
          <w:rFonts w:ascii="Georgia" w:hAnsi="Georgia"/>
          <w:sz w:val="20"/>
        </w:rPr>
      </w:pPr>
      <w:r>
        <w:rPr>
          <w:rFonts w:ascii="Georgia" w:hAnsi="Georgia"/>
          <w:sz w:val="20"/>
        </w:rPr>
        <w:t>Graphic design background and/or social media marketing experience considered an asset.</w:t>
      </w:r>
    </w:p>
    <w:p w14:paraId="1687E6AE" w14:textId="0331428C" w:rsidR="00176781" w:rsidRDefault="00176781" w:rsidP="00176781">
      <w:pPr>
        <w:numPr>
          <w:ilvl w:val="0"/>
          <w:numId w:val="37"/>
        </w:numPr>
        <w:ind w:left="567"/>
        <w:rPr>
          <w:rFonts w:ascii="Georgia" w:hAnsi="Georgia"/>
          <w:sz w:val="20"/>
        </w:rPr>
      </w:pPr>
      <w:r>
        <w:rPr>
          <w:rFonts w:ascii="Georgia" w:hAnsi="Georgia"/>
          <w:sz w:val="20"/>
        </w:rPr>
        <w:t>Intermediate to advanced computer skills (Excel, Word)</w:t>
      </w:r>
      <w:r w:rsidR="00754917">
        <w:rPr>
          <w:rFonts w:ascii="Georgia" w:hAnsi="Georgia"/>
          <w:sz w:val="20"/>
        </w:rPr>
        <w:t>.</w:t>
      </w:r>
    </w:p>
    <w:p w14:paraId="1082E019" w14:textId="77777777" w:rsidR="00754917" w:rsidRPr="00732339" w:rsidRDefault="00754917" w:rsidP="00754917">
      <w:pPr>
        <w:numPr>
          <w:ilvl w:val="0"/>
          <w:numId w:val="37"/>
        </w:numPr>
        <w:ind w:left="567"/>
        <w:rPr>
          <w:rFonts w:ascii="Georgia" w:hAnsi="Georgia"/>
          <w:sz w:val="20"/>
        </w:rPr>
      </w:pPr>
      <w:r w:rsidRPr="00732339">
        <w:rPr>
          <w:rFonts w:ascii="Georgia" w:hAnsi="Georgia"/>
          <w:sz w:val="20"/>
        </w:rPr>
        <w:t xml:space="preserve">Valid Class 5 drivers’ license required. </w:t>
      </w:r>
    </w:p>
    <w:p w14:paraId="4395ED0E" w14:textId="239EC761" w:rsidR="00795E60" w:rsidRPr="005F5BC3" w:rsidRDefault="00176781" w:rsidP="00795E60">
      <w:pPr>
        <w:pStyle w:val="Default"/>
        <w:numPr>
          <w:ilvl w:val="0"/>
          <w:numId w:val="37"/>
        </w:numPr>
        <w:ind w:left="567"/>
        <w:rPr>
          <w:sz w:val="20"/>
          <w:szCs w:val="20"/>
        </w:rPr>
      </w:pPr>
      <w:r>
        <w:rPr>
          <w:sz w:val="20"/>
          <w:szCs w:val="20"/>
        </w:rPr>
        <w:t>Proven a</w:t>
      </w:r>
      <w:r w:rsidR="00795E60" w:rsidRPr="005F5BC3">
        <w:rPr>
          <w:sz w:val="20"/>
          <w:szCs w:val="20"/>
        </w:rPr>
        <w:t xml:space="preserve">bility to model responsible work habits, effective servant-leadership and stewardship. </w:t>
      </w:r>
    </w:p>
    <w:p w14:paraId="2C3567DD" w14:textId="17BB301B" w:rsidR="00176781" w:rsidRPr="00176781" w:rsidRDefault="00176781" w:rsidP="00795E60">
      <w:pPr>
        <w:pStyle w:val="Default"/>
        <w:numPr>
          <w:ilvl w:val="0"/>
          <w:numId w:val="37"/>
        </w:numPr>
        <w:ind w:left="567"/>
        <w:rPr>
          <w:sz w:val="20"/>
          <w:szCs w:val="20"/>
        </w:rPr>
      </w:pPr>
      <w:r>
        <w:rPr>
          <w:sz w:val="20"/>
        </w:rPr>
        <w:t>Demonstrated ability to deal with highly sensitive and confidential material and situations</w:t>
      </w:r>
      <w:r w:rsidR="00754917">
        <w:rPr>
          <w:sz w:val="20"/>
        </w:rPr>
        <w:t>.</w:t>
      </w:r>
    </w:p>
    <w:p w14:paraId="3FF9187D" w14:textId="5E4C9959" w:rsidR="00795E60" w:rsidRPr="00176781" w:rsidRDefault="00795E60" w:rsidP="00916ADC">
      <w:pPr>
        <w:pStyle w:val="Default"/>
        <w:numPr>
          <w:ilvl w:val="0"/>
          <w:numId w:val="37"/>
        </w:numPr>
        <w:ind w:left="567"/>
        <w:rPr>
          <w:sz w:val="20"/>
          <w:szCs w:val="20"/>
        </w:rPr>
      </w:pPr>
      <w:r w:rsidRPr="00176781">
        <w:rPr>
          <w:sz w:val="20"/>
          <w:szCs w:val="20"/>
        </w:rPr>
        <w:t>Diplomatic and tactful</w:t>
      </w:r>
      <w:r w:rsidR="00176781" w:rsidRPr="00176781">
        <w:rPr>
          <w:sz w:val="20"/>
          <w:szCs w:val="20"/>
        </w:rPr>
        <w:t>, with a s</w:t>
      </w:r>
      <w:r w:rsidR="00176781">
        <w:rPr>
          <w:sz w:val="20"/>
          <w:szCs w:val="20"/>
        </w:rPr>
        <w:t>t</w:t>
      </w:r>
      <w:r w:rsidRPr="00176781">
        <w:rPr>
          <w:sz w:val="20"/>
          <w:szCs w:val="20"/>
        </w:rPr>
        <w:t xml:space="preserve">rong ethical character. </w:t>
      </w:r>
    </w:p>
    <w:p w14:paraId="522D3C64" w14:textId="211EFD9E" w:rsidR="00795E60" w:rsidRPr="005F5BC3" w:rsidRDefault="00795E60" w:rsidP="00795E60">
      <w:pPr>
        <w:pStyle w:val="Default"/>
        <w:numPr>
          <w:ilvl w:val="0"/>
          <w:numId w:val="37"/>
        </w:numPr>
        <w:ind w:left="567"/>
        <w:rPr>
          <w:sz w:val="20"/>
          <w:szCs w:val="20"/>
        </w:rPr>
      </w:pPr>
      <w:r w:rsidRPr="005F5BC3">
        <w:rPr>
          <w:sz w:val="20"/>
          <w:szCs w:val="20"/>
        </w:rPr>
        <w:t xml:space="preserve">Strategic thinking capacity </w:t>
      </w:r>
      <w:r w:rsidR="00176781">
        <w:rPr>
          <w:sz w:val="20"/>
          <w:szCs w:val="20"/>
        </w:rPr>
        <w:t xml:space="preserve">is </w:t>
      </w:r>
      <w:r w:rsidRPr="005F5BC3">
        <w:rPr>
          <w:sz w:val="20"/>
          <w:szCs w:val="20"/>
        </w:rPr>
        <w:t xml:space="preserve">an asset. </w:t>
      </w:r>
    </w:p>
    <w:p w14:paraId="5324BFB3" w14:textId="77777777" w:rsidR="008B41C0" w:rsidRPr="00657542" w:rsidRDefault="008B41C0" w:rsidP="008B41C0">
      <w:pPr>
        <w:rPr>
          <w:rFonts w:ascii="Trebuchet MS" w:hAnsi="Trebuchet MS"/>
          <w:b/>
          <w:sz w:val="20"/>
        </w:rPr>
      </w:pPr>
    </w:p>
    <w:p w14:paraId="43DB0E11" w14:textId="77777777" w:rsidR="008B41C0" w:rsidRPr="007A3519" w:rsidRDefault="000E448C" w:rsidP="008B41C0">
      <w:pPr>
        <w:rPr>
          <w:rFonts w:ascii="Trebuchet MS" w:hAnsi="Trebuchet MS"/>
          <w:b/>
          <w:szCs w:val="24"/>
        </w:rPr>
      </w:pPr>
      <w:r>
        <w:rPr>
          <w:rFonts w:ascii="Trebuchet MS" w:hAnsi="Trebuchet MS"/>
          <w:b/>
          <w:szCs w:val="24"/>
        </w:rPr>
        <w:t>Behavioural</w:t>
      </w:r>
      <w:r w:rsidR="00DD6554" w:rsidRPr="007A3519">
        <w:rPr>
          <w:rFonts w:ascii="Trebuchet MS" w:hAnsi="Trebuchet MS"/>
          <w:b/>
          <w:szCs w:val="24"/>
        </w:rPr>
        <w:t xml:space="preserve"> Competencies:</w:t>
      </w:r>
    </w:p>
    <w:p w14:paraId="2D92FACE" w14:textId="0016E675" w:rsidR="000E448C" w:rsidRPr="000E2E82" w:rsidRDefault="00795E60" w:rsidP="000E448C">
      <w:pPr>
        <w:pStyle w:val="NoSpacing"/>
        <w:numPr>
          <w:ilvl w:val="0"/>
          <w:numId w:val="27"/>
        </w:numPr>
        <w:rPr>
          <w:rFonts w:ascii="Georgia" w:hAnsi="Georgia"/>
          <w:color w:val="000000"/>
          <w:sz w:val="20"/>
          <w:szCs w:val="20"/>
        </w:rPr>
      </w:pPr>
      <w:r w:rsidRPr="000E2E82">
        <w:rPr>
          <w:rFonts w:ascii="Georgia" w:hAnsi="Georgia"/>
          <w:b/>
          <w:color w:val="000000"/>
          <w:sz w:val="20"/>
        </w:rPr>
        <w:t>Christ-Likeness</w:t>
      </w:r>
      <w:r w:rsidR="000E448C" w:rsidRPr="000E2E82">
        <w:rPr>
          <w:rFonts w:ascii="Georgia" w:hAnsi="Georgia"/>
          <w:b/>
          <w:color w:val="000000"/>
          <w:sz w:val="20"/>
        </w:rPr>
        <w:t xml:space="preserve"> (Level </w:t>
      </w:r>
      <w:r w:rsidRPr="000E2E82">
        <w:rPr>
          <w:rFonts w:ascii="Georgia" w:hAnsi="Georgia"/>
          <w:b/>
          <w:color w:val="000000"/>
          <w:sz w:val="20"/>
        </w:rPr>
        <w:t>2</w:t>
      </w:r>
      <w:r w:rsidR="000E448C" w:rsidRPr="000E2E82">
        <w:rPr>
          <w:rFonts w:ascii="Georgia" w:hAnsi="Georgia"/>
          <w:b/>
          <w:color w:val="000000"/>
          <w:sz w:val="20"/>
        </w:rPr>
        <w:t>)</w:t>
      </w:r>
      <w:r w:rsidR="00F3060D" w:rsidRPr="000E2E82">
        <w:rPr>
          <w:rFonts w:ascii="Georgia" w:hAnsi="Georgia"/>
          <w:b/>
          <w:color w:val="000000"/>
          <w:sz w:val="20"/>
        </w:rPr>
        <w:t>:</w:t>
      </w:r>
      <w:r w:rsidR="000E2E82" w:rsidRPr="000E2E82">
        <w:rPr>
          <w:rFonts w:ascii="Georgia" w:hAnsi="Georgia"/>
          <w:b/>
          <w:color w:val="000000"/>
          <w:sz w:val="20"/>
        </w:rPr>
        <w:t xml:space="preserve"> </w:t>
      </w:r>
      <w:r w:rsidR="000E2E82" w:rsidRPr="000E2E82">
        <w:rPr>
          <w:rFonts w:ascii="Georgia" w:hAnsi="Georgia"/>
          <w:sz w:val="20"/>
          <w:szCs w:val="20"/>
        </w:rPr>
        <w:t>Demonstrate the love of Christ in word and deed by living out the values of the Gospel.</w:t>
      </w:r>
    </w:p>
    <w:p w14:paraId="2BCB037A" w14:textId="5AEB397A" w:rsidR="00795E60" w:rsidRPr="00224A61" w:rsidRDefault="00795E60" w:rsidP="00795E60">
      <w:pPr>
        <w:pStyle w:val="NoSpacing"/>
        <w:numPr>
          <w:ilvl w:val="0"/>
          <w:numId w:val="27"/>
        </w:numPr>
        <w:rPr>
          <w:rFonts w:ascii="Georgia" w:hAnsi="Georgia"/>
          <w:color w:val="000000"/>
          <w:sz w:val="20"/>
          <w:szCs w:val="20"/>
        </w:rPr>
      </w:pPr>
      <w:r w:rsidRPr="00224A61">
        <w:rPr>
          <w:rFonts w:ascii="Georgia" w:hAnsi="Georgia"/>
          <w:b/>
          <w:color w:val="000000"/>
          <w:sz w:val="20"/>
        </w:rPr>
        <w:t xml:space="preserve">Collaboration and </w:t>
      </w:r>
      <w:r w:rsidR="000E2E82" w:rsidRPr="00224A61">
        <w:rPr>
          <w:rFonts w:ascii="Georgia" w:hAnsi="Georgia"/>
          <w:b/>
          <w:color w:val="000000"/>
          <w:sz w:val="20"/>
        </w:rPr>
        <w:t>Network</w:t>
      </w:r>
      <w:r w:rsidRPr="00224A61">
        <w:rPr>
          <w:rFonts w:ascii="Georgia" w:hAnsi="Georgia"/>
          <w:b/>
          <w:color w:val="000000"/>
          <w:sz w:val="20"/>
        </w:rPr>
        <w:t xml:space="preserve"> Building </w:t>
      </w:r>
      <w:r w:rsidR="000E448C" w:rsidRPr="00224A61">
        <w:rPr>
          <w:rFonts w:ascii="Georgia" w:hAnsi="Georgia"/>
          <w:b/>
          <w:color w:val="000000"/>
          <w:sz w:val="20"/>
        </w:rPr>
        <w:t xml:space="preserve">(Level </w:t>
      </w:r>
      <w:r w:rsidR="00E06714" w:rsidRPr="00C95679">
        <w:rPr>
          <w:rFonts w:ascii="Georgia" w:hAnsi="Georgia"/>
          <w:b/>
          <w:color w:val="000000"/>
          <w:sz w:val="20"/>
        </w:rPr>
        <w:t>3</w:t>
      </w:r>
      <w:r w:rsidR="000E448C" w:rsidRPr="00224A61">
        <w:rPr>
          <w:rFonts w:ascii="Georgia" w:hAnsi="Georgia"/>
          <w:b/>
          <w:color w:val="000000"/>
          <w:sz w:val="20"/>
        </w:rPr>
        <w:t>)</w:t>
      </w:r>
      <w:r w:rsidR="000E2E82" w:rsidRPr="00224A61">
        <w:rPr>
          <w:rFonts w:ascii="Georgia" w:hAnsi="Georgia"/>
          <w:b/>
          <w:color w:val="000000"/>
          <w:sz w:val="20"/>
        </w:rPr>
        <w:t xml:space="preserve">: </w:t>
      </w:r>
      <w:r w:rsidR="000E2E82" w:rsidRPr="00224A61">
        <w:rPr>
          <w:rFonts w:ascii="Georgia" w:hAnsi="Georgia"/>
          <w:sz w:val="20"/>
          <w:szCs w:val="20"/>
        </w:rPr>
        <w:t>Identify and create external and interdepartmental interdisciplinary networks to support service delivery and achieve organizational objectives.</w:t>
      </w:r>
    </w:p>
    <w:p w14:paraId="1C8683BD" w14:textId="36C5F05B" w:rsidR="00E06714" w:rsidRPr="00C95679" w:rsidRDefault="00E06714" w:rsidP="000E448C">
      <w:pPr>
        <w:pStyle w:val="NoSpacing"/>
        <w:numPr>
          <w:ilvl w:val="0"/>
          <w:numId w:val="27"/>
        </w:numPr>
        <w:rPr>
          <w:rFonts w:ascii="Georgia" w:hAnsi="Georgia"/>
          <w:strike/>
          <w:color w:val="000000"/>
          <w:sz w:val="20"/>
          <w:szCs w:val="20"/>
        </w:rPr>
      </w:pPr>
      <w:r w:rsidRPr="00C95679">
        <w:rPr>
          <w:rFonts w:ascii="Georgia" w:hAnsi="Georgia"/>
          <w:b/>
          <w:color w:val="000000"/>
          <w:sz w:val="20"/>
        </w:rPr>
        <w:t xml:space="preserve">Creativity and Innovation (Level 2): </w:t>
      </w:r>
      <w:r w:rsidRPr="00C95679">
        <w:rPr>
          <w:rFonts w:ascii="Georgia" w:hAnsi="Georgia"/>
          <w:sz w:val="20"/>
          <w:szCs w:val="20"/>
        </w:rPr>
        <w:t>Use innovative and creative evidence-based practices to initiate effective ways of working and understanding by translating research into practice.</w:t>
      </w:r>
    </w:p>
    <w:p w14:paraId="6582D116" w14:textId="52FCC3D8" w:rsidR="000E448C" w:rsidRPr="00224A61" w:rsidRDefault="00795E60" w:rsidP="000E448C">
      <w:pPr>
        <w:pStyle w:val="NoSpacing"/>
        <w:numPr>
          <w:ilvl w:val="0"/>
          <w:numId w:val="27"/>
        </w:numPr>
        <w:rPr>
          <w:rFonts w:ascii="Georgia" w:hAnsi="Georgia"/>
          <w:color w:val="000000"/>
          <w:sz w:val="20"/>
          <w:szCs w:val="20"/>
        </w:rPr>
      </w:pPr>
      <w:r w:rsidRPr="00224A61">
        <w:rPr>
          <w:rFonts w:ascii="Georgia" w:hAnsi="Georgia"/>
          <w:b/>
          <w:color w:val="000000"/>
          <w:sz w:val="20"/>
        </w:rPr>
        <w:t>Effective Communication</w:t>
      </w:r>
      <w:r w:rsidR="000E448C" w:rsidRPr="00224A61">
        <w:rPr>
          <w:rFonts w:ascii="Georgia" w:hAnsi="Georgia"/>
          <w:b/>
          <w:color w:val="000000"/>
          <w:sz w:val="20"/>
        </w:rPr>
        <w:t xml:space="preserve"> (Level </w:t>
      </w:r>
      <w:r w:rsidR="00E06714" w:rsidRPr="00C95679">
        <w:rPr>
          <w:rFonts w:ascii="Georgia" w:hAnsi="Georgia"/>
          <w:b/>
          <w:color w:val="000000"/>
          <w:sz w:val="20"/>
        </w:rPr>
        <w:t>3</w:t>
      </w:r>
      <w:r w:rsidR="000E448C" w:rsidRPr="00224A61">
        <w:rPr>
          <w:rFonts w:ascii="Georgia" w:hAnsi="Georgia"/>
          <w:b/>
          <w:color w:val="000000"/>
          <w:sz w:val="20"/>
        </w:rPr>
        <w:t>)</w:t>
      </w:r>
      <w:r w:rsidR="00F3060D" w:rsidRPr="00224A61">
        <w:rPr>
          <w:rFonts w:ascii="Georgia" w:hAnsi="Georgia"/>
          <w:b/>
          <w:color w:val="000000"/>
          <w:sz w:val="20"/>
        </w:rPr>
        <w:t xml:space="preserve">:  </w:t>
      </w:r>
      <w:r w:rsidR="000E2E82" w:rsidRPr="00224A61">
        <w:rPr>
          <w:rFonts w:ascii="Georgia" w:hAnsi="Georgia"/>
          <w:sz w:val="20"/>
          <w:szCs w:val="20"/>
        </w:rPr>
        <w:t>Provide verbal and written communication that builds trust, respect, and credibility, and includes active listening skills and non-verbal communication.</w:t>
      </w:r>
    </w:p>
    <w:p w14:paraId="1503AE69" w14:textId="28B447F4" w:rsidR="00E06714" w:rsidRPr="00C95679" w:rsidRDefault="00E06714" w:rsidP="000E448C">
      <w:pPr>
        <w:pStyle w:val="NoSpacing"/>
        <w:numPr>
          <w:ilvl w:val="0"/>
          <w:numId w:val="27"/>
        </w:numPr>
        <w:rPr>
          <w:rFonts w:ascii="Georgia" w:hAnsi="Georgia"/>
          <w:color w:val="000000"/>
          <w:sz w:val="20"/>
          <w:szCs w:val="20"/>
        </w:rPr>
      </w:pPr>
      <w:r w:rsidRPr="00C95679">
        <w:rPr>
          <w:rFonts w:ascii="Georgia" w:hAnsi="Georgia"/>
          <w:b/>
          <w:color w:val="000000"/>
          <w:sz w:val="20"/>
        </w:rPr>
        <w:t xml:space="preserve">Interpersonal Rapport/Savvy (Level 3): </w:t>
      </w:r>
      <w:r w:rsidRPr="00C95679">
        <w:rPr>
          <w:rFonts w:ascii="Georgia" w:hAnsi="Georgia"/>
          <w:sz w:val="20"/>
          <w:szCs w:val="20"/>
        </w:rPr>
        <w:t>Establish and maintain relationships with others based on mutual respect, trust, sensitivity, transparency, empathy, compassion, tact, and diplomacy.</w:t>
      </w:r>
    </w:p>
    <w:p w14:paraId="3F057D7D" w14:textId="77777777" w:rsidR="000E2E82" w:rsidRPr="00224A61" w:rsidRDefault="00795E60" w:rsidP="000E2E82">
      <w:pPr>
        <w:pStyle w:val="NoSpacing"/>
        <w:numPr>
          <w:ilvl w:val="0"/>
          <w:numId w:val="27"/>
        </w:numPr>
        <w:rPr>
          <w:rFonts w:ascii="Georgia" w:hAnsi="Georgia"/>
          <w:color w:val="000000"/>
          <w:sz w:val="20"/>
          <w:szCs w:val="20"/>
        </w:rPr>
      </w:pPr>
      <w:r w:rsidRPr="00224A61">
        <w:rPr>
          <w:rFonts w:ascii="Georgia" w:hAnsi="Georgia"/>
          <w:b/>
          <w:color w:val="000000"/>
          <w:sz w:val="20"/>
        </w:rPr>
        <w:t>Organizational Awareness/Stewardship</w:t>
      </w:r>
      <w:r w:rsidR="000E448C" w:rsidRPr="00224A61">
        <w:rPr>
          <w:rFonts w:ascii="Georgia" w:hAnsi="Georgia"/>
          <w:b/>
          <w:color w:val="000000"/>
          <w:sz w:val="20"/>
        </w:rPr>
        <w:t xml:space="preserve"> (Level </w:t>
      </w:r>
      <w:r w:rsidRPr="00224A61">
        <w:rPr>
          <w:rFonts w:ascii="Georgia" w:hAnsi="Georgia"/>
          <w:b/>
          <w:color w:val="000000"/>
          <w:sz w:val="20"/>
        </w:rPr>
        <w:t>3)</w:t>
      </w:r>
      <w:r w:rsidR="00F3060D" w:rsidRPr="00224A61">
        <w:rPr>
          <w:rFonts w:ascii="Georgia" w:hAnsi="Georgia"/>
          <w:b/>
          <w:color w:val="000000"/>
          <w:sz w:val="20"/>
        </w:rPr>
        <w:t>:</w:t>
      </w:r>
      <w:r w:rsidR="000E2E82" w:rsidRPr="00224A61">
        <w:rPr>
          <w:rFonts w:ascii="Georgia" w:hAnsi="Georgia"/>
          <w:b/>
          <w:color w:val="000000"/>
          <w:sz w:val="20"/>
        </w:rPr>
        <w:t xml:space="preserve"> </w:t>
      </w:r>
      <w:r w:rsidR="000E2E82" w:rsidRPr="00224A61">
        <w:rPr>
          <w:rFonts w:ascii="Georgia" w:hAnsi="Georgia"/>
          <w:sz w:val="20"/>
          <w:szCs w:val="20"/>
        </w:rPr>
        <w:t>Emphasize the need to act as one organization by aligning all actions with UGM's vision, mission, values, structure, and policies.</w:t>
      </w:r>
    </w:p>
    <w:p w14:paraId="1DD6AB9A" w14:textId="33FF2912" w:rsidR="00E06714" w:rsidRPr="00C95679" w:rsidRDefault="00E06714" w:rsidP="000E2E82">
      <w:pPr>
        <w:pStyle w:val="NoSpacing"/>
        <w:numPr>
          <w:ilvl w:val="0"/>
          <w:numId w:val="27"/>
        </w:numPr>
        <w:rPr>
          <w:rFonts w:ascii="Georgia" w:hAnsi="Georgia"/>
          <w:color w:val="000000"/>
          <w:sz w:val="20"/>
          <w:szCs w:val="20"/>
        </w:rPr>
      </w:pPr>
      <w:r w:rsidRPr="00C95679">
        <w:rPr>
          <w:rFonts w:ascii="Georgia" w:hAnsi="Georgia"/>
          <w:b/>
          <w:color w:val="000000"/>
          <w:sz w:val="20"/>
        </w:rPr>
        <w:t xml:space="preserve">Planning and Organizing (Level 3): </w:t>
      </w:r>
      <w:r w:rsidRPr="00C95679">
        <w:rPr>
          <w:rFonts w:ascii="Georgia" w:hAnsi="Georgia"/>
          <w:sz w:val="20"/>
          <w:szCs w:val="20"/>
        </w:rPr>
        <w:t>Identify and prioritize tasks, develop and implement plans, evaluate outcomes, and adjust activities to achieve objectives.</w:t>
      </w:r>
    </w:p>
    <w:p w14:paraId="6B1D63D0" w14:textId="45F21C7F" w:rsidR="00927C6A" w:rsidRPr="000E2E82" w:rsidRDefault="00795E60" w:rsidP="000E2E82">
      <w:pPr>
        <w:pStyle w:val="NoSpacing"/>
        <w:numPr>
          <w:ilvl w:val="0"/>
          <w:numId w:val="27"/>
        </w:numPr>
        <w:rPr>
          <w:rFonts w:ascii="Georgia" w:hAnsi="Georgia"/>
          <w:color w:val="000000"/>
          <w:sz w:val="20"/>
          <w:szCs w:val="20"/>
        </w:rPr>
      </w:pPr>
      <w:r w:rsidRPr="00224A61">
        <w:rPr>
          <w:rFonts w:ascii="Georgia" w:hAnsi="Georgia"/>
          <w:b/>
          <w:color w:val="000000"/>
          <w:sz w:val="20"/>
        </w:rPr>
        <w:t>Teamwork and Cooperation</w:t>
      </w:r>
      <w:r w:rsidR="000E448C" w:rsidRPr="00224A61">
        <w:rPr>
          <w:rFonts w:ascii="Georgia" w:hAnsi="Georgia"/>
          <w:b/>
          <w:color w:val="000000"/>
          <w:sz w:val="20"/>
        </w:rPr>
        <w:t xml:space="preserve"> (Level </w:t>
      </w:r>
      <w:r w:rsidR="00E06714" w:rsidRPr="00C95679">
        <w:rPr>
          <w:rFonts w:ascii="Georgia" w:hAnsi="Georgia"/>
          <w:b/>
          <w:color w:val="000000"/>
          <w:sz w:val="20"/>
        </w:rPr>
        <w:t>2</w:t>
      </w:r>
      <w:r w:rsidR="000E448C" w:rsidRPr="00224A61">
        <w:rPr>
          <w:rFonts w:ascii="Georgia" w:hAnsi="Georgia"/>
          <w:b/>
          <w:color w:val="000000"/>
          <w:sz w:val="20"/>
        </w:rPr>
        <w:t>)</w:t>
      </w:r>
      <w:r w:rsidR="00F3060D" w:rsidRPr="00224A61">
        <w:rPr>
          <w:rFonts w:ascii="Georgia" w:hAnsi="Georgia"/>
          <w:b/>
          <w:color w:val="000000"/>
          <w:sz w:val="20"/>
        </w:rPr>
        <w:t>:</w:t>
      </w:r>
      <w:r w:rsidR="000E2E82" w:rsidRPr="00224A61">
        <w:rPr>
          <w:rFonts w:ascii="Georgia" w:hAnsi="Georgia"/>
          <w:b/>
          <w:color w:val="000000"/>
          <w:sz w:val="20"/>
        </w:rPr>
        <w:t xml:space="preserve"> </w:t>
      </w:r>
      <w:r w:rsidR="000E2E82" w:rsidRPr="00224A61">
        <w:rPr>
          <w:rFonts w:ascii="Georgia" w:hAnsi="Georgia"/>
          <w:sz w:val="20"/>
          <w:szCs w:val="20"/>
        </w:rPr>
        <w:t>Work collaboratively</w:t>
      </w:r>
      <w:r w:rsidR="000E2E82" w:rsidRPr="000E2E82">
        <w:rPr>
          <w:rFonts w:ascii="Georgia" w:hAnsi="Georgia"/>
          <w:sz w:val="20"/>
          <w:szCs w:val="20"/>
        </w:rPr>
        <w:t xml:space="preserve"> and productively across the organization to achieve common goals, while demonstrating respect, cooperation, collaboration, and </w:t>
      </w:r>
      <w:r w:rsidR="000E2E82" w:rsidRPr="000E2E82">
        <w:rPr>
          <w:rFonts w:ascii="Georgia" w:hAnsi="Georgia"/>
          <w:sz w:val="20"/>
          <w:szCs w:val="20"/>
        </w:rPr>
        <w:lastRenderedPageBreak/>
        <w:t>consensus-building.</w:t>
      </w:r>
      <w:r w:rsidRPr="000E2E82">
        <w:rPr>
          <w:rFonts w:ascii="Georgia" w:hAnsi="Georgia"/>
          <w:color w:val="000000"/>
          <w:sz w:val="20"/>
          <w:szCs w:val="20"/>
          <w:highlight w:val="yellow"/>
        </w:rPr>
        <w:br/>
      </w:r>
    </w:p>
    <w:p w14:paraId="618B120E" w14:textId="77777777" w:rsidR="00F3060D" w:rsidRDefault="005E3141" w:rsidP="006D3DDC">
      <w:pPr>
        <w:pStyle w:val="Heading2"/>
        <w:rPr>
          <w:rFonts w:ascii="Georgia" w:hAnsi="Georgia"/>
          <w:b w:val="0"/>
          <w:sz w:val="20"/>
        </w:rPr>
      </w:pPr>
      <w:r w:rsidRPr="005F67C9">
        <w:rPr>
          <w:rFonts w:ascii="Trebuchet MS" w:hAnsi="Trebuchet MS"/>
          <w:szCs w:val="24"/>
        </w:rPr>
        <w:t>Working Conditions:</w:t>
      </w:r>
    </w:p>
    <w:p w14:paraId="2F4087B7" w14:textId="77777777" w:rsidR="00F3060D" w:rsidRPr="004F1307" w:rsidRDefault="007A3519" w:rsidP="004F1307">
      <w:pPr>
        <w:pStyle w:val="ListParagraph"/>
        <w:numPr>
          <w:ilvl w:val="0"/>
          <w:numId w:val="30"/>
        </w:numPr>
        <w:rPr>
          <w:rFonts w:ascii="Georgia" w:hAnsi="Georgia"/>
          <w:b/>
          <w:sz w:val="20"/>
        </w:rPr>
      </w:pPr>
      <w:r w:rsidRPr="004F1307">
        <w:rPr>
          <w:rFonts w:ascii="Georgia" w:hAnsi="Georgia"/>
          <w:b/>
          <w:sz w:val="20"/>
        </w:rPr>
        <w:t>Work Location</w:t>
      </w:r>
    </w:p>
    <w:p w14:paraId="59A34F25" w14:textId="77777777" w:rsidR="005E3141" w:rsidRPr="000E2E82" w:rsidRDefault="005E3141" w:rsidP="004F1307">
      <w:pPr>
        <w:pStyle w:val="ListParagraph"/>
        <w:rPr>
          <w:rFonts w:ascii="Georgia" w:hAnsi="Georgia"/>
          <w:b/>
          <w:sz w:val="20"/>
        </w:rPr>
      </w:pPr>
      <w:r w:rsidRPr="000E2E82">
        <w:rPr>
          <w:rFonts w:ascii="Georgia" w:hAnsi="Georgia" w:cs="Calibri"/>
          <w:color w:val="000000"/>
          <w:sz w:val="20"/>
        </w:rPr>
        <w:t xml:space="preserve">Work is generally performed indoors within an office environment, with standard office equipment available.  </w:t>
      </w:r>
    </w:p>
    <w:p w14:paraId="69202C36" w14:textId="77777777" w:rsidR="00F3060D" w:rsidRPr="000E2E82" w:rsidRDefault="007A3519" w:rsidP="004F1307">
      <w:pPr>
        <w:pStyle w:val="ListParagraph"/>
        <w:numPr>
          <w:ilvl w:val="0"/>
          <w:numId w:val="30"/>
        </w:numPr>
        <w:rPr>
          <w:rFonts w:ascii="Georgia" w:hAnsi="Georgia"/>
          <w:b/>
          <w:sz w:val="20"/>
        </w:rPr>
      </w:pPr>
      <w:r w:rsidRPr="000E2E82">
        <w:rPr>
          <w:rFonts w:ascii="Georgia" w:hAnsi="Georgia"/>
          <w:b/>
          <w:sz w:val="20"/>
        </w:rPr>
        <w:t>Physical Requirements</w:t>
      </w:r>
    </w:p>
    <w:p w14:paraId="124CF16E" w14:textId="71172068" w:rsidR="005E3141" w:rsidRDefault="005E3141" w:rsidP="004F1307">
      <w:pPr>
        <w:pStyle w:val="ListParagraph"/>
        <w:rPr>
          <w:rFonts w:ascii="Georgia" w:hAnsi="Georgia" w:cs="Calibri"/>
          <w:color w:val="000000"/>
          <w:sz w:val="20"/>
        </w:rPr>
      </w:pPr>
      <w:r w:rsidRPr="000E2E82">
        <w:rPr>
          <w:rFonts w:ascii="Georgia" w:hAnsi="Georgia" w:cs="Calibri"/>
          <w:color w:val="000000"/>
          <w:sz w:val="20"/>
        </w:rPr>
        <w:t>Work is generally sedentary in nature, but may require standing, walking or reaching for up to 10% of the time. Employee is required to look at a computer screen and use a keyboard for up to 90% of the time.</w:t>
      </w:r>
      <w:r w:rsidR="00927C6A" w:rsidRPr="000E2E82">
        <w:rPr>
          <w:rFonts w:ascii="Georgia" w:hAnsi="Georgia" w:cs="Calibri"/>
          <w:color w:val="000000"/>
          <w:sz w:val="20"/>
        </w:rPr>
        <w:t xml:space="preserve"> </w:t>
      </w:r>
    </w:p>
    <w:p w14:paraId="2CD6CC53" w14:textId="77777777" w:rsidR="00F3060D" w:rsidRPr="004F1307" w:rsidRDefault="007A3519" w:rsidP="004F1307">
      <w:pPr>
        <w:pStyle w:val="ListParagraph"/>
        <w:numPr>
          <w:ilvl w:val="0"/>
          <w:numId w:val="30"/>
        </w:numPr>
        <w:rPr>
          <w:rFonts w:ascii="Georgia" w:hAnsi="Georgia"/>
          <w:b/>
          <w:sz w:val="20"/>
        </w:rPr>
      </w:pPr>
      <w:r w:rsidRPr="004F1307">
        <w:rPr>
          <w:rFonts w:ascii="Georgia" w:hAnsi="Georgia"/>
          <w:b/>
          <w:sz w:val="20"/>
        </w:rPr>
        <w:t>Work Conditions</w:t>
      </w:r>
    </w:p>
    <w:p w14:paraId="47694AF1" w14:textId="75E83E59" w:rsidR="005E3141" w:rsidRDefault="005E3141" w:rsidP="004F1307">
      <w:pPr>
        <w:pStyle w:val="ListParagraph"/>
        <w:rPr>
          <w:rFonts w:ascii="Georgia" w:hAnsi="Georgia" w:cs="Calibri"/>
          <w:sz w:val="20"/>
        </w:rPr>
      </w:pPr>
      <w:r w:rsidRPr="000E2E82">
        <w:rPr>
          <w:rFonts w:ascii="Georgia" w:hAnsi="Georgia" w:cs="Calibri"/>
          <w:sz w:val="20"/>
        </w:rPr>
        <w:t>Working environment is generally favorable. Lighting and t</w:t>
      </w:r>
      <w:r w:rsidR="00ED19A0" w:rsidRPr="000E2E82">
        <w:rPr>
          <w:rFonts w:ascii="Georgia" w:hAnsi="Georgia" w:cs="Calibri"/>
          <w:sz w:val="20"/>
        </w:rPr>
        <w:t xml:space="preserve">emperature are adequate. </w:t>
      </w:r>
      <w:r w:rsidRPr="000E2E82">
        <w:rPr>
          <w:rFonts w:ascii="Georgia" w:hAnsi="Georgia" w:cs="Calibri"/>
          <w:sz w:val="20"/>
        </w:rPr>
        <w:t>Work is performed amid normal conditions of dust, odors, fumes, and noises.</w:t>
      </w:r>
      <w:r w:rsidR="000E2E82" w:rsidRPr="000E2E82">
        <w:rPr>
          <w:rFonts w:ascii="Georgia" w:hAnsi="Georgia" w:cs="Calibri"/>
          <w:sz w:val="20"/>
        </w:rPr>
        <w:t xml:space="preserve"> </w:t>
      </w:r>
      <w:r w:rsidR="000E2E82" w:rsidRPr="000E2E82">
        <w:rPr>
          <w:rFonts w:ascii="Georgia" w:hAnsi="Georgia"/>
          <w:sz w:val="20"/>
        </w:rPr>
        <w:t>Occasional environmental exposures to cold, heat, and water. This position is required to work in an environment where there are often clients in crisis situations brought about by diverse problems. The ability to function independently and manage multiple concurrent tasks is an ongoing expectation of this position.</w:t>
      </w:r>
    </w:p>
    <w:p w14:paraId="2D6CE1A2" w14:textId="77777777" w:rsidR="004F7747" w:rsidRDefault="004F7747" w:rsidP="004F7747">
      <w:pPr>
        <w:pStyle w:val="ListParagraph"/>
        <w:numPr>
          <w:ilvl w:val="0"/>
          <w:numId w:val="30"/>
        </w:numPr>
        <w:rPr>
          <w:rFonts w:ascii="Georgia" w:hAnsi="Georgia" w:cs="Calibri"/>
          <w:b/>
          <w:sz w:val="20"/>
        </w:rPr>
      </w:pPr>
      <w:r w:rsidRPr="004F7747">
        <w:rPr>
          <w:rFonts w:ascii="Georgia" w:hAnsi="Georgia" w:cs="Calibri"/>
          <w:b/>
          <w:sz w:val="20"/>
        </w:rPr>
        <w:t>Hours of Work</w:t>
      </w:r>
    </w:p>
    <w:p w14:paraId="4518D4C6" w14:textId="64879311" w:rsidR="004F7747" w:rsidRPr="004F7747" w:rsidRDefault="004F7747" w:rsidP="004F7747">
      <w:pPr>
        <w:pStyle w:val="ListParagraph"/>
        <w:rPr>
          <w:rFonts w:ascii="Georgia" w:hAnsi="Georgia" w:cs="Calibri"/>
          <w:b/>
          <w:sz w:val="20"/>
        </w:rPr>
      </w:pPr>
      <w:r>
        <w:rPr>
          <w:rFonts w:ascii="Georgia" w:hAnsi="Georgia" w:cs="Calibri"/>
          <w:b/>
          <w:sz w:val="20"/>
        </w:rPr>
        <w:t xml:space="preserve"> </w:t>
      </w:r>
      <w:r w:rsidR="000E2E82" w:rsidRPr="005F5BC3">
        <w:rPr>
          <w:rFonts w:ascii="Georgia" w:hAnsi="Georgia"/>
          <w:sz w:val="20"/>
        </w:rPr>
        <w:t>This position works a day shift. Some weekend or evening work may be required. Moderate overtime may be required. Working on statutory holidays may be required</w:t>
      </w:r>
      <w:r w:rsidR="000E2E82">
        <w:rPr>
          <w:rFonts w:ascii="Georgia" w:hAnsi="Georgia"/>
          <w:sz w:val="20"/>
        </w:rPr>
        <w:t>.</w:t>
      </w:r>
    </w:p>
    <w:p w14:paraId="64A7905C" w14:textId="77777777" w:rsidR="00F3060D" w:rsidRPr="004F1307" w:rsidRDefault="007A3519" w:rsidP="004F1307">
      <w:pPr>
        <w:pStyle w:val="ListParagraph"/>
        <w:numPr>
          <w:ilvl w:val="0"/>
          <w:numId w:val="30"/>
        </w:numPr>
        <w:rPr>
          <w:rFonts w:ascii="Georgia" w:hAnsi="Georgia"/>
          <w:b/>
          <w:sz w:val="20"/>
        </w:rPr>
      </w:pPr>
      <w:r w:rsidRPr="004F1307">
        <w:rPr>
          <w:rFonts w:ascii="Georgia" w:hAnsi="Georgia"/>
          <w:b/>
          <w:sz w:val="20"/>
        </w:rPr>
        <w:t>Hazards</w:t>
      </w:r>
    </w:p>
    <w:p w14:paraId="0B5A10DC" w14:textId="7C363110" w:rsidR="005E3141" w:rsidRPr="000E2E82" w:rsidRDefault="000E2E82" w:rsidP="004F1307">
      <w:pPr>
        <w:pStyle w:val="ListParagraph"/>
        <w:rPr>
          <w:rFonts w:ascii="Georgia" w:hAnsi="Georgia" w:cs="Calibri"/>
          <w:sz w:val="20"/>
        </w:rPr>
      </w:pPr>
      <w:r w:rsidRPr="005F5BC3">
        <w:rPr>
          <w:rFonts w:ascii="Georgia" w:hAnsi="Georgia"/>
          <w:sz w:val="20"/>
        </w:rPr>
        <w:t xml:space="preserve">Job requires occasional interaction with members of the public who may be upset, abusive, and/or </w:t>
      </w:r>
      <w:r w:rsidRPr="000E2E82">
        <w:rPr>
          <w:rFonts w:ascii="Georgia" w:hAnsi="Georgia"/>
          <w:sz w:val="20"/>
        </w:rPr>
        <w:t>violent. Employees at UGM may be exposed to environmental hazards such as bodily fluids or bed bugs</w:t>
      </w:r>
      <w:r w:rsidR="005E3141" w:rsidRPr="000E2E82">
        <w:rPr>
          <w:rFonts w:ascii="Georgia" w:hAnsi="Georgia" w:cs="Calibri"/>
          <w:sz w:val="20"/>
        </w:rPr>
        <w:t>.</w:t>
      </w:r>
    </w:p>
    <w:p w14:paraId="19458FEE" w14:textId="77777777" w:rsidR="004F7747" w:rsidRPr="000E2E82" w:rsidRDefault="004F7747" w:rsidP="004F7747">
      <w:pPr>
        <w:pStyle w:val="ListParagraph"/>
        <w:numPr>
          <w:ilvl w:val="0"/>
          <w:numId w:val="30"/>
        </w:numPr>
        <w:rPr>
          <w:rFonts w:ascii="Georgia" w:hAnsi="Georgia" w:cs="Calibri"/>
          <w:b/>
          <w:sz w:val="20"/>
        </w:rPr>
      </w:pPr>
      <w:r w:rsidRPr="000E2E82">
        <w:rPr>
          <w:rFonts w:ascii="Georgia" w:hAnsi="Georgia" w:cs="Calibri"/>
          <w:b/>
          <w:sz w:val="20"/>
        </w:rPr>
        <w:t>Other</w:t>
      </w:r>
    </w:p>
    <w:p w14:paraId="1CAF664B" w14:textId="4F6ED677" w:rsidR="008B30A4" w:rsidRPr="008B30A4" w:rsidRDefault="008B30A4" w:rsidP="008B30A4">
      <w:pPr>
        <w:pStyle w:val="ListParagraph"/>
        <w:rPr>
          <w:rFonts w:ascii="Georgia" w:hAnsi="Georgia" w:cs="Calibri"/>
          <w:sz w:val="20"/>
        </w:rPr>
      </w:pPr>
      <w:r w:rsidRPr="000E2E82">
        <w:rPr>
          <w:rFonts w:ascii="Georgia" w:hAnsi="Georgia" w:cs="Calibri"/>
          <w:sz w:val="20"/>
        </w:rPr>
        <w:t>Due to the nature of the job, and our commitment to a safe environment, the candidate is subject to a criminal record check</w:t>
      </w:r>
      <w:r w:rsidR="000E2E82" w:rsidRPr="000E2E82">
        <w:rPr>
          <w:rFonts w:ascii="Georgia" w:hAnsi="Georgia" w:cs="Calibri"/>
          <w:sz w:val="20"/>
        </w:rPr>
        <w:t xml:space="preserve"> </w:t>
      </w:r>
      <w:r w:rsidR="000E2E82" w:rsidRPr="000E2E82">
        <w:rPr>
          <w:rFonts w:ascii="Georgia" w:hAnsi="Georgia"/>
          <w:sz w:val="20"/>
        </w:rPr>
        <w:t>and must submit a current Driver’s Abstract.</w:t>
      </w:r>
    </w:p>
    <w:p w14:paraId="21B02C27" w14:textId="77777777" w:rsidR="00643C79" w:rsidRPr="000E2E82" w:rsidRDefault="00643C79" w:rsidP="000E2E82">
      <w:pPr>
        <w:rPr>
          <w:rFonts w:ascii="Georgia" w:hAnsi="Georgia" w:cs="Calibri"/>
          <w:sz w:val="20"/>
          <w:highlight w:val="yellow"/>
        </w:rPr>
      </w:pPr>
    </w:p>
    <w:p w14:paraId="7E9A9A13" w14:textId="77777777" w:rsidR="00643C79" w:rsidRDefault="00643C79" w:rsidP="004F1307">
      <w:pPr>
        <w:pStyle w:val="ListParagraph"/>
        <w:rPr>
          <w:rFonts w:ascii="Georgia" w:hAnsi="Georgia" w:cs="Calibri"/>
          <w:sz w:val="20"/>
          <w:highlight w:val="yellow"/>
        </w:rPr>
      </w:pPr>
    </w:p>
    <w:p w14:paraId="0C15B6CD" w14:textId="147E1648" w:rsidR="00643C79" w:rsidRPr="00F3060D" w:rsidRDefault="000E2E82" w:rsidP="00643C79">
      <w:pPr>
        <w:pStyle w:val="ListParagraph"/>
        <w:ind w:left="0"/>
        <w:rPr>
          <w:rFonts w:ascii="Georgia" w:hAnsi="Georgia" w:cs="Calibri"/>
          <w:sz w:val="20"/>
          <w:highlight w:val="yellow"/>
        </w:rPr>
      </w:pPr>
      <w:r>
        <w:rPr>
          <w:rFonts w:ascii="Georgia" w:hAnsi="Georgia"/>
          <w:b/>
          <w:noProof/>
          <w:szCs w:val="24"/>
          <w:lang w:val="en-CA" w:eastAsia="en-CA"/>
        </w:rPr>
        <mc:AlternateContent>
          <mc:Choice Requires="wps">
            <w:drawing>
              <wp:inline distT="0" distB="0" distL="0" distR="0" wp14:anchorId="2955A761" wp14:editId="782A9409">
                <wp:extent cx="6172200" cy="530860"/>
                <wp:effectExtent l="9525" t="10795" r="9525" b="7620"/>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34035"/>
                        </a:xfrm>
                        <a:prstGeom prst="rect">
                          <a:avLst/>
                        </a:prstGeom>
                        <a:solidFill>
                          <a:srgbClr val="FFFFFF"/>
                        </a:solidFill>
                        <a:ln w="9525">
                          <a:solidFill>
                            <a:srgbClr val="000000"/>
                          </a:solidFill>
                          <a:miter lim="800000"/>
                          <a:headEnd/>
                          <a:tailEnd/>
                        </a:ln>
                      </wps:spPr>
                      <wps:txbx>
                        <w:txbxContent>
                          <w:p w14:paraId="5047D27D" w14:textId="77777777" w:rsidR="00C258A4" w:rsidRPr="007A3519" w:rsidRDefault="00C258A4" w:rsidP="00643C79">
                            <w:pPr>
                              <w:rPr>
                                <w:sz w:val="20"/>
                              </w:rPr>
                            </w:pPr>
                            <w:r w:rsidRPr="007A3519">
                              <w:rPr>
                                <w:rFonts w:ascii="Georgia" w:hAnsi="Georgia"/>
                                <w:sz w:val="20"/>
                              </w:rPr>
                              <w:t>The above statements are intended to describe the general nature and level of work performed by people assigned to this position.  They are not intended to be construed as an exhaustive list of all responsibilities duties and skills required of personnel so classified.</w:t>
                            </w:r>
                          </w:p>
                        </w:txbxContent>
                      </wps:txbx>
                      <wps:bodyPr rot="0" vert="horz" wrap="square" lIns="91440" tIns="45720" rIns="91440" bIns="45720" anchor="t" anchorCtr="0" upright="1">
                        <a:spAutoFit/>
                      </wps:bodyPr>
                    </wps:wsp>
                  </a:graphicData>
                </a:graphic>
              </wp:inline>
            </w:drawing>
          </mc:Choice>
          <mc:Fallback>
            <w:pict>
              <v:shape w14:anchorId="2955A761" id="Text Box 4" o:spid="_x0000_s1027" type="#_x0000_t202" style="width:486pt;height:4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">
                <v:textbox style="mso-fit-shape-to-text:t">
                  <w:txbxContent>
                    <w:p w14:paraId="5047D27D" w14:textId="77777777" w:rsidR="00C258A4" w:rsidRPr="007A3519" w:rsidRDefault="00C258A4" w:rsidP="00643C79">
                      <w:pPr>
                        <w:rPr>
                          <w:sz w:val="20"/>
                        </w:rPr>
                      </w:pPr>
                      <w:r w:rsidRPr="007A3519">
                        <w:rPr>
                          <w:rFonts w:ascii="Georgia" w:hAnsi="Georgia"/>
                          <w:sz w:val="20"/>
                        </w:rPr>
                        <w:t>The above statements are intended to describe the general nature and level of work performed by people assigned to this position.  They are not intended to be construed as an exhaustive list of all responsibilities duties and skills required of personnel so classified.</w:t>
                      </w:r>
                    </w:p>
                  </w:txbxContent>
                </v:textbox>
                <w10:anchorlock/>
              </v:shape>
            </w:pict>
          </mc:Fallback>
        </mc:AlternateContent>
      </w:r>
    </w:p>
    <w:p w14:paraId="38129F87" w14:textId="77777777" w:rsidR="00927C6A" w:rsidRDefault="00927C6A" w:rsidP="00927C6A">
      <w:pPr>
        <w:rPr>
          <w:rFonts w:ascii="Georgia" w:hAnsi="Georgia" w:cs="Calibri"/>
          <w:sz w:val="22"/>
          <w:szCs w:val="22"/>
        </w:rPr>
      </w:pPr>
    </w:p>
    <w:p w14:paraId="3D7EDBB4" w14:textId="77777777" w:rsidR="00F3060D" w:rsidRDefault="00F3060D" w:rsidP="005E3141">
      <w:pPr>
        <w:shd w:val="clear" w:color="auto" w:fill="FFFFFF"/>
        <w:rPr>
          <w:rFonts w:ascii="Trebuchet MS" w:hAnsi="Trebuchet MS"/>
          <w:b/>
          <w:szCs w:val="24"/>
        </w:rPr>
      </w:pPr>
    </w:p>
    <w:p w14:paraId="46BF642D" w14:textId="77777777" w:rsidR="00927C6A" w:rsidRPr="00927C6A" w:rsidRDefault="00927C6A" w:rsidP="005E3141">
      <w:pPr>
        <w:shd w:val="clear" w:color="auto" w:fill="FFFFFF"/>
        <w:rPr>
          <w:rFonts w:ascii="Trebuchet MS" w:hAnsi="Trebuchet MS"/>
          <w:szCs w:val="24"/>
        </w:rPr>
      </w:pPr>
      <w:r w:rsidRPr="005F67C9">
        <w:rPr>
          <w:rFonts w:ascii="Trebuchet MS" w:hAnsi="Trebuchet MS"/>
          <w:b/>
          <w:szCs w:val="24"/>
        </w:rPr>
        <w:t>Employee</w:t>
      </w:r>
      <w:r w:rsidR="00772A66">
        <w:rPr>
          <w:rFonts w:ascii="Trebuchet MS" w:hAnsi="Trebuchet MS"/>
          <w:b/>
          <w:szCs w:val="24"/>
        </w:rPr>
        <w:t>’s</w:t>
      </w:r>
      <w:r w:rsidRPr="005F67C9">
        <w:rPr>
          <w:rFonts w:ascii="Trebuchet MS" w:hAnsi="Trebuchet MS"/>
          <w:b/>
          <w:szCs w:val="24"/>
        </w:rPr>
        <w:t xml:space="preserve"> </w:t>
      </w:r>
      <w:r w:rsidR="00104181" w:rsidRPr="005F67C9">
        <w:rPr>
          <w:rFonts w:ascii="Trebuchet MS" w:hAnsi="Trebuchet MS"/>
          <w:b/>
          <w:szCs w:val="24"/>
        </w:rPr>
        <w:t>Signature</w:t>
      </w:r>
      <w:r w:rsidRPr="005F67C9">
        <w:rPr>
          <w:rFonts w:ascii="Trebuchet MS" w:hAnsi="Trebuchet MS"/>
          <w:b/>
          <w:szCs w:val="24"/>
        </w:rPr>
        <w:t xml:space="preserve">: </w:t>
      </w:r>
      <w:r w:rsidRPr="005F67C9">
        <w:rPr>
          <w:rFonts w:ascii="Trebuchet MS" w:hAnsi="Trebuchet MS"/>
          <w:b/>
          <w:szCs w:val="24"/>
        </w:rPr>
        <w:tab/>
      </w:r>
      <w:r w:rsidRPr="00927C6A">
        <w:rPr>
          <w:rFonts w:ascii="Trebuchet MS" w:hAnsi="Trebuchet MS"/>
          <w:szCs w:val="24"/>
        </w:rPr>
        <w:t>_______________________________</w:t>
      </w:r>
      <w:r>
        <w:rPr>
          <w:rFonts w:ascii="Trebuchet MS" w:hAnsi="Trebuchet MS"/>
          <w:szCs w:val="24"/>
        </w:rPr>
        <w:t>_________</w:t>
      </w:r>
    </w:p>
    <w:p w14:paraId="3772FFBE" w14:textId="77777777" w:rsidR="00927C6A" w:rsidRDefault="00927C6A" w:rsidP="005E3141">
      <w:pPr>
        <w:shd w:val="clear" w:color="auto" w:fill="FFFFFF"/>
        <w:rPr>
          <w:rFonts w:ascii="Trebuchet MS" w:hAnsi="Trebuchet MS"/>
          <w:szCs w:val="24"/>
        </w:rPr>
      </w:pPr>
    </w:p>
    <w:p w14:paraId="51C9FD5B" w14:textId="77777777" w:rsidR="0027144F" w:rsidRDefault="00104181" w:rsidP="005E3141">
      <w:pPr>
        <w:shd w:val="clear" w:color="auto" w:fill="FFFFFF"/>
        <w:rPr>
          <w:rFonts w:ascii="Trebuchet MS" w:hAnsi="Trebuchet MS"/>
          <w:b/>
          <w:szCs w:val="24"/>
        </w:rPr>
      </w:pPr>
      <w:r>
        <w:rPr>
          <w:rFonts w:ascii="Trebuchet MS" w:hAnsi="Trebuchet MS"/>
          <w:b/>
          <w:szCs w:val="24"/>
        </w:rPr>
        <w:t>Name</w:t>
      </w:r>
      <w:r w:rsidR="00927C6A" w:rsidRPr="005F67C9">
        <w:rPr>
          <w:rFonts w:ascii="Trebuchet MS" w:hAnsi="Trebuchet MS"/>
          <w:b/>
          <w:szCs w:val="24"/>
        </w:rPr>
        <w:t>:</w:t>
      </w:r>
      <w:r w:rsidR="00927C6A" w:rsidRPr="00927C6A">
        <w:rPr>
          <w:rFonts w:ascii="Trebuchet MS" w:hAnsi="Trebuchet MS"/>
          <w:szCs w:val="24"/>
        </w:rPr>
        <w:t xml:space="preserve"> </w:t>
      </w:r>
      <w:r>
        <w:rPr>
          <w:rFonts w:ascii="Trebuchet MS" w:hAnsi="Trebuchet MS"/>
          <w:szCs w:val="24"/>
        </w:rPr>
        <w:t>______________________________</w:t>
      </w:r>
      <w:r>
        <w:rPr>
          <w:rFonts w:ascii="Trebuchet MS" w:hAnsi="Trebuchet MS"/>
          <w:szCs w:val="24"/>
        </w:rPr>
        <w:tab/>
      </w:r>
      <w:r>
        <w:rPr>
          <w:rFonts w:ascii="Trebuchet MS" w:hAnsi="Trebuchet MS"/>
          <w:b/>
          <w:szCs w:val="24"/>
        </w:rPr>
        <w:t xml:space="preserve">Date:  </w:t>
      </w:r>
      <w:r w:rsidRPr="00104181">
        <w:rPr>
          <w:rFonts w:ascii="Trebuchet MS" w:hAnsi="Trebuchet MS"/>
          <w:szCs w:val="24"/>
        </w:rPr>
        <w:t>_____________</w:t>
      </w:r>
      <w:r>
        <w:rPr>
          <w:rFonts w:ascii="Trebuchet MS" w:hAnsi="Trebuchet MS"/>
          <w:szCs w:val="24"/>
        </w:rPr>
        <w:t>____</w:t>
      </w:r>
    </w:p>
    <w:p w14:paraId="4D096406" w14:textId="77777777" w:rsidR="00104181" w:rsidRDefault="00104181" w:rsidP="005E3141">
      <w:pPr>
        <w:shd w:val="clear" w:color="auto" w:fill="FFFFFF"/>
        <w:rPr>
          <w:rFonts w:ascii="Trebuchet MS" w:hAnsi="Trebuchet MS"/>
          <w:b/>
          <w:szCs w:val="24"/>
        </w:rPr>
      </w:pPr>
    </w:p>
    <w:p w14:paraId="7C4F1D75" w14:textId="77777777" w:rsidR="00772A66" w:rsidRDefault="00772A66" w:rsidP="005E3141">
      <w:pPr>
        <w:shd w:val="clear" w:color="auto" w:fill="FFFFFF"/>
        <w:rPr>
          <w:rFonts w:ascii="Trebuchet MS" w:hAnsi="Trebuchet MS"/>
          <w:b/>
          <w:szCs w:val="24"/>
        </w:rPr>
      </w:pPr>
    </w:p>
    <w:p w14:paraId="022A0533" w14:textId="77777777" w:rsidR="00104181" w:rsidRPr="00927C6A" w:rsidRDefault="00104181" w:rsidP="00104181">
      <w:pPr>
        <w:shd w:val="clear" w:color="auto" w:fill="FFFFFF"/>
        <w:rPr>
          <w:rFonts w:ascii="Trebuchet MS" w:hAnsi="Trebuchet MS"/>
          <w:szCs w:val="24"/>
        </w:rPr>
      </w:pPr>
      <w:r>
        <w:rPr>
          <w:rFonts w:ascii="Trebuchet MS" w:hAnsi="Trebuchet MS"/>
          <w:b/>
          <w:szCs w:val="24"/>
        </w:rPr>
        <w:t>Supervisor’s</w:t>
      </w:r>
      <w:r w:rsidRPr="005F67C9">
        <w:rPr>
          <w:rFonts w:ascii="Trebuchet MS" w:hAnsi="Trebuchet MS"/>
          <w:b/>
          <w:szCs w:val="24"/>
        </w:rPr>
        <w:t xml:space="preserve"> Signature: </w:t>
      </w:r>
      <w:r w:rsidRPr="005F67C9">
        <w:rPr>
          <w:rFonts w:ascii="Trebuchet MS" w:hAnsi="Trebuchet MS"/>
          <w:b/>
          <w:szCs w:val="24"/>
        </w:rPr>
        <w:tab/>
      </w:r>
      <w:r w:rsidRPr="00927C6A">
        <w:rPr>
          <w:rFonts w:ascii="Trebuchet MS" w:hAnsi="Trebuchet MS"/>
          <w:szCs w:val="24"/>
        </w:rPr>
        <w:t>_______________________________</w:t>
      </w:r>
      <w:r>
        <w:rPr>
          <w:rFonts w:ascii="Trebuchet MS" w:hAnsi="Trebuchet MS"/>
          <w:szCs w:val="24"/>
        </w:rPr>
        <w:t>_________</w:t>
      </w:r>
    </w:p>
    <w:p w14:paraId="21161406" w14:textId="77777777" w:rsidR="00104181" w:rsidRDefault="00104181" w:rsidP="00104181">
      <w:pPr>
        <w:shd w:val="clear" w:color="auto" w:fill="FFFFFF"/>
        <w:rPr>
          <w:rFonts w:ascii="Trebuchet MS" w:hAnsi="Trebuchet MS"/>
          <w:szCs w:val="24"/>
        </w:rPr>
      </w:pPr>
    </w:p>
    <w:p w14:paraId="670B013F" w14:textId="51E0B88A" w:rsidR="00104181" w:rsidRDefault="00104181" w:rsidP="00104181">
      <w:pPr>
        <w:shd w:val="clear" w:color="auto" w:fill="FFFFFF"/>
        <w:rPr>
          <w:rFonts w:ascii="Trebuchet MS" w:hAnsi="Trebuchet MS"/>
          <w:b/>
          <w:szCs w:val="24"/>
        </w:rPr>
      </w:pPr>
      <w:r>
        <w:rPr>
          <w:rFonts w:ascii="Trebuchet MS" w:hAnsi="Trebuchet MS"/>
          <w:b/>
          <w:szCs w:val="24"/>
        </w:rPr>
        <w:t>Name</w:t>
      </w:r>
      <w:r w:rsidRPr="005F67C9">
        <w:rPr>
          <w:rFonts w:ascii="Trebuchet MS" w:hAnsi="Trebuchet MS"/>
          <w:b/>
          <w:szCs w:val="24"/>
        </w:rPr>
        <w:t>:</w:t>
      </w:r>
      <w:r w:rsidRPr="00927C6A">
        <w:rPr>
          <w:rFonts w:ascii="Trebuchet MS" w:hAnsi="Trebuchet MS"/>
          <w:szCs w:val="24"/>
        </w:rPr>
        <w:t xml:space="preserve"> </w:t>
      </w:r>
      <w:r>
        <w:rPr>
          <w:rFonts w:ascii="Trebuchet MS" w:hAnsi="Trebuchet MS"/>
          <w:szCs w:val="24"/>
        </w:rPr>
        <w:t>______________________________</w:t>
      </w:r>
      <w:r>
        <w:rPr>
          <w:rFonts w:ascii="Trebuchet MS" w:hAnsi="Trebuchet MS"/>
          <w:szCs w:val="24"/>
        </w:rPr>
        <w:tab/>
      </w:r>
      <w:r>
        <w:rPr>
          <w:rFonts w:ascii="Trebuchet MS" w:hAnsi="Trebuchet MS"/>
          <w:b/>
          <w:szCs w:val="24"/>
        </w:rPr>
        <w:t xml:space="preserve">Date:  </w:t>
      </w:r>
      <w:r w:rsidRPr="00104181">
        <w:rPr>
          <w:rFonts w:ascii="Trebuchet MS" w:hAnsi="Trebuchet MS"/>
          <w:szCs w:val="24"/>
        </w:rPr>
        <w:t>_____________</w:t>
      </w:r>
      <w:r>
        <w:rPr>
          <w:rFonts w:ascii="Trebuchet MS" w:hAnsi="Trebuchet MS"/>
          <w:szCs w:val="24"/>
        </w:rPr>
        <w:t>____</w:t>
      </w:r>
    </w:p>
    <w:sectPr w:rsidR="00104181" w:rsidSect="00CB50A7">
      <w:footerReference w:type="default" r:id="rId9"/>
      <w:footerReference w:type="first" r:id="rId10"/>
      <w:pgSz w:w="12240" w:h="15840"/>
      <w:pgMar w:top="1440" w:right="1080" w:bottom="108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B089C" w14:textId="77777777" w:rsidR="00C258A4" w:rsidRDefault="00C258A4" w:rsidP="00CF1A1A">
      <w:r>
        <w:separator/>
      </w:r>
    </w:p>
  </w:endnote>
  <w:endnote w:type="continuationSeparator" w:id="0">
    <w:p w14:paraId="0587D06D" w14:textId="77777777" w:rsidR="00C258A4" w:rsidRDefault="00C258A4" w:rsidP="00CF1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venirNext LT Pro Regular">
    <w:altName w:val="Corbel"/>
    <w:panose1 w:val="00000000000000000000"/>
    <w:charset w:val="00"/>
    <w:family w:val="swiss"/>
    <w:notTrueType/>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51D61" w14:textId="13A5BC63" w:rsidR="00C258A4" w:rsidRPr="00BF23AF" w:rsidRDefault="00C258A4" w:rsidP="00314E5B">
    <w:pPr>
      <w:pStyle w:val="Header"/>
      <w:rPr>
        <w:rFonts w:ascii="Georgia" w:hAnsi="Georgia"/>
        <w:sz w:val="16"/>
        <w:szCs w:val="16"/>
      </w:rPr>
    </w:pPr>
    <w:r w:rsidRPr="00795E60">
      <w:rPr>
        <w:rFonts w:ascii="Georgia" w:hAnsi="Georgia"/>
        <w:sz w:val="16"/>
        <w:szCs w:val="16"/>
      </w:rPr>
      <w:t>Church Relations Assistant</w:t>
    </w:r>
    <w:r w:rsidRPr="00BF23AF">
      <w:rPr>
        <w:rFonts w:ascii="Georgia" w:hAnsi="Georgia"/>
        <w:sz w:val="16"/>
        <w:szCs w:val="16"/>
        <w:highlight w:val="yellow"/>
      </w:rPr>
      <w:br/>
    </w:r>
    <w:r w:rsidR="00641C48">
      <w:rPr>
        <w:rFonts w:ascii="Georgia" w:hAnsi="Georgia"/>
        <w:sz w:val="16"/>
        <w:szCs w:val="16"/>
      </w:rPr>
      <w:t>January 2021</w:t>
    </w:r>
  </w:p>
  <w:p w14:paraId="2C54CBEF" w14:textId="77777777" w:rsidR="00C258A4" w:rsidRPr="00BF23AF" w:rsidRDefault="00F573C0" w:rsidP="00314E5B">
    <w:pPr>
      <w:pStyle w:val="Header"/>
      <w:rPr>
        <w:rFonts w:ascii="Georgia" w:hAnsi="Georgia"/>
        <w:sz w:val="16"/>
        <w:szCs w:val="16"/>
      </w:rPr>
    </w:pPr>
    <w:sdt>
      <w:sdtPr>
        <w:rPr>
          <w:rFonts w:ascii="Georgia" w:hAnsi="Georgia"/>
          <w:sz w:val="16"/>
          <w:szCs w:val="16"/>
        </w:rPr>
        <w:id w:val="824925020"/>
        <w:docPartObj>
          <w:docPartGallery w:val="Page Numbers (Top of Page)"/>
          <w:docPartUnique/>
        </w:docPartObj>
      </w:sdtPr>
      <w:sdtEndPr/>
      <w:sdtContent>
        <w:r w:rsidR="00C258A4" w:rsidRPr="00BF23AF">
          <w:rPr>
            <w:rFonts w:ascii="Georgia" w:hAnsi="Georgia"/>
            <w:sz w:val="16"/>
            <w:szCs w:val="16"/>
          </w:rPr>
          <w:fldChar w:fldCharType="begin"/>
        </w:r>
        <w:r w:rsidR="00C258A4" w:rsidRPr="00BF23AF">
          <w:rPr>
            <w:rFonts w:ascii="Georgia" w:hAnsi="Georgia"/>
            <w:sz w:val="16"/>
            <w:szCs w:val="16"/>
          </w:rPr>
          <w:instrText xml:space="preserve"> PAGE   \* MERGEFORMAT </w:instrText>
        </w:r>
        <w:r w:rsidR="00C258A4" w:rsidRPr="00BF23AF">
          <w:rPr>
            <w:rFonts w:ascii="Georgia" w:hAnsi="Georgia"/>
            <w:sz w:val="16"/>
            <w:szCs w:val="16"/>
          </w:rPr>
          <w:fldChar w:fldCharType="separate"/>
        </w:r>
        <w:r w:rsidR="00641C48">
          <w:rPr>
            <w:rFonts w:ascii="Georgia" w:hAnsi="Georgia"/>
            <w:noProof/>
            <w:sz w:val="16"/>
            <w:szCs w:val="16"/>
          </w:rPr>
          <w:t>2</w:t>
        </w:r>
        <w:r w:rsidR="00C258A4" w:rsidRPr="00BF23AF">
          <w:rPr>
            <w:rFonts w:ascii="Georgia" w:hAnsi="Georgia"/>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9397C" w14:textId="44BEAFD8" w:rsidR="00C258A4" w:rsidRPr="00BF23AF" w:rsidRDefault="00C258A4" w:rsidP="00BF23AF">
    <w:pPr>
      <w:pStyle w:val="Header"/>
      <w:rPr>
        <w:rFonts w:ascii="Georgia" w:hAnsi="Georgia"/>
        <w:sz w:val="16"/>
        <w:szCs w:val="16"/>
      </w:rPr>
    </w:pPr>
    <w:r w:rsidRPr="00795E60">
      <w:rPr>
        <w:rFonts w:ascii="Georgia" w:hAnsi="Georgia"/>
        <w:sz w:val="16"/>
        <w:szCs w:val="16"/>
      </w:rPr>
      <w:t>Church Relations Assistant</w:t>
    </w:r>
    <w:r w:rsidRPr="00BF23AF">
      <w:rPr>
        <w:rFonts w:ascii="Georgia" w:hAnsi="Georgia"/>
        <w:sz w:val="16"/>
        <w:szCs w:val="16"/>
        <w:highlight w:val="yellow"/>
      </w:rPr>
      <w:br/>
    </w:r>
    <w:r w:rsidR="00641C48">
      <w:rPr>
        <w:rFonts w:ascii="Georgia" w:hAnsi="Georgia"/>
        <w:sz w:val="16"/>
        <w:szCs w:val="16"/>
      </w:rPr>
      <w:t>January 2021</w:t>
    </w:r>
  </w:p>
  <w:p w14:paraId="09DF1102" w14:textId="77777777" w:rsidR="00C258A4" w:rsidRPr="00BF23AF" w:rsidRDefault="00C258A4">
    <w:pPr>
      <w:pStyle w:val="Footer"/>
      <w:rPr>
        <w:rFonts w:ascii="Georgia" w:hAnsi="Georgia"/>
        <w:sz w:val="16"/>
        <w:szCs w:val="16"/>
      </w:rPr>
    </w:pPr>
    <w:r w:rsidRPr="00BF23AF">
      <w:rPr>
        <w:rFonts w:ascii="Georgia" w:hAnsi="Georgia"/>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5F34C" w14:textId="77777777" w:rsidR="00C258A4" w:rsidRDefault="00C258A4" w:rsidP="00CF1A1A">
      <w:r>
        <w:separator/>
      </w:r>
    </w:p>
  </w:footnote>
  <w:footnote w:type="continuationSeparator" w:id="0">
    <w:p w14:paraId="0678AC72" w14:textId="77777777" w:rsidR="00C258A4" w:rsidRDefault="00C258A4" w:rsidP="00CF1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B72902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UGM-logo_Blk_tag" style="width:246.5pt;height:147.35pt;visibility:visible;mso-wrap-style:square" o:bullet="t">
        <v:imagedata r:id="rId1" o:title="UGM-logo_Blk_tag"/>
      </v:shape>
    </w:pict>
  </w:numPicBullet>
  <w:abstractNum w:abstractNumId="0" w15:restartNumberingAfterBreak="0">
    <w:nsid w:val="075033FA"/>
    <w:multiLevelType w:val="hybridMultilevel"/>
    <w:tmpl w:val="9086EFD8"/>
    <w:lvl w:ilvl="0" w:tplc="04090001">
      <w:start w:val="1"/>
      <w:numFmt w:val="bullet"/>
      <w:lvlText w:val=""/>
      <w:lvlJc w:val="left"/>
      <w:pPr>
        <w:ind w:left="720" w:hanging="360"/>
      </w:pPr>
      <w:rPr>
        <w:rFonts w:ascii="Symbol" w:hAnsi="Symbol" w:hint="default"/>
      </w:rPr>
    </w:lvl>
    <w:lvl w:ilvl="1" w:tplc="CFAEC110">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FE4571D"/>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161C6AC1"/>
    <w:multiLevelType w:val="singleLevel"/>
    <w:tmpl w:val="9058E960"/>
    <w:lvl w:ilvl="0">
      <w:start w:val="1"/>
      <w:numFmt w:val="upperLetter"/>
      <w:lvlText w:val="%1."/>
      <w:lvlJc w:val="left"/>
      <w:pPr>
        <w:tabs>
          <w:tab w:val="num" w:pos="720"/>
        </w:tabs>
        <w:ind w:left="720" w:hanging="720"/>
      </w:pPr>
      <w:rPr>
        <w:rFonts w:hint="default"/>
      </w:rPr>
    </w:lvl>
  </w:abstractNum>
  <w:abstractNum w:abstractNumId="3" w15:restartNumberingAfterBreak="0">
    <w:nsid w:val="1B792039"/>
    <w:multiLevelType w:val="hybridMultilevel"/>
    <w:tmpl w:val="E7D8F368"/>
    <w:lvl w:ilvl="0" w:tplc="9E744296">
      <w:start w:val="1"/>
      <w:numFmt w:val="bullet"/>
      <w:lvlText w:val=""/>
      <w:lvlPicBulletId w:val="0"/>
      <w:lvlJc w:val="left"/>
      <w:pPr>
        <w:tabs>
          <w:tab w:val="num" w:pos="720"/>
        </w:tabs>
        <w:ind w:left="720" w:hanging="360"/>
      </w:pPr>
      <w:rPr>
        <w:rFonts w:ascii="Symbol" w:hAnsi="Symbol" w:hint="default"/>
      </w:rPr>
    </w:lvl>
    <w:lvl w:ilvl="1" w:tplc="CAC227CC" w:tentative="1">
      <w:start w:val="1"/>
      <w:numFmt w:val="bullet"/>
      <w:lvlText w:val=""/>
      <w:lvlJc w:val="left"/>
      <w:pPr>
        <w:tabs>
          <w:tab w:val="num" w:pos="1440"/>
        </w:tabs>
        <w:ind w:left="1440" w:hanging="360"/>
      </w:pPr>
      <w:rPr>
        <w:rFonts w:ascii="Symbol" w:hAnsi="Symbol" w:hint="default"/>
      </w:rPr>
    </w:lvl>
    <w:lvl w:ilvl="2" w:tplc="0642692C" w:tentative="1">
      <w:start w:val="1"/>
      <w:numFmt w:val="bullet"/>
      <w:lvlText w:val=""/>
      <w:lvlJc w:val="left"/>
      <w:pPr>
        <w:tabs>
          <w:tab w:val="num" w:pos="2160"/>
        </w:tabs>
        <w:ind w:left="2160" w:hanging="360"/>
      </w:pPr>
      <w:rPr>
        <w:rFonts w:ascii="Symbol" w:hAnsi="Symbol" w:hint="default"/>
      </w:rPr>
    </w:lvl>
    <w:lvl w:ilvl="3" w:tplc="41165BDA" w:tentative="1">
      <w:start w:val="1"/>
      <w:numFmt w:val="bullet"/>
      <w:lvlText w:val=""/>
      <w:lvlJc w:val="left"/>
      <w:pPr>
        <w:tabs>
          <w:tab w:val="num" w:pos="2880"/>
        </w:tabs>
        <w:ind w:left="2880" w:hanging="360"/>
      </w:pPr>
      <w:rPr>
        <w:rFonts w:ascii="Symbol" w:hAnsi="Symbol" w:hint="default"/>
      </w:rPr>
    </w:lvl>
    <w:lvl w:ilvl="4" w:tplc="335239DE" w:tentative="1">
      <w:start w:val="1"/>
      <w:numFmt w:val="bullet"/>
      <w:lvlText w:val=""/>
      <w:lvlJc w:val="left"/>
      <w:pPr>
        <w:tabs>
          <w:tab w:val="num" w:pos="3600"/>
        </w:tabs>
        <w:ind w:left="3600" w:hanging="360"/>
      </w:pPr>
      <w:rPr>
        <w:rFonts w:ascii="Symbol" w:hAnsi="Symbol" w:hint="default"/>
      </w:rPr>
    </w:lvl>
    <w:lvl w:ilvl="5" w:tplc="74F69C12" w:tentative="1">
      <w:start w:val="1"/>
      <w:numFmt w:val="bullet"/>
      <w:lvlText w:val=""/>
      <w:lvlJc w:val="left"/>
      <w:pPr>
        <w:tabs>
          <w:tab w:val="num" w:pos="4320"/>
        </w:tabs>
        <w:ind w:left="4320" w:hanging="360"/>
      </w:pPr>
      <w:rPr>
        <w:rFonts w:ascii="Symbol" w:hAnsi="Symbol" w:hint="default"/>
      </w:rPr>
    </w:lvl>
    <w:lvl w:ilvl="6" w:tplc="F514CA2C" w:tentative="1">
      <w:start w:val="1"/>
      <w:numFmt w:val="bullet"/>
      <w:lvlText w:val=""/>
      <w:lvlJc w:val="left"/>
      <w:pPr>
        <w:tabs>
          <w:tab w:val="num" w:pos="5040"/>
        </w:tabs>
        <w:ind w:left="5040" w:hanging="360"/>
      </w:pPr>
      <w:rPr>
        <w:rFonts w:ascii="Symbol" w:hAnsi="Symbol" w:hint="default"/>
      </w:rPr>
    </w:lvl>
    <w:lvl w:ilvl="7" w:tplc="716CB858" w:tentative="1">
      <w:start w:val="1"/>
      <w:numFmt w:val="bullet"/>
      <w:lvlText w:val=""/>
      <w:lvlJc w:val="left"/>
      <w:pPr>
        <w:tabs>
          <w:tab w:val="num" w:pos="5760"/>
        </w:tabs>
        <w:ind w:left="5760" w:hanging="360"/>
      </w:pPr>
      <w:rPr>
        <w:rFonts w:ascii="Symbol" w:hAnsi="Symbol" w:hint="default"/>
      </w:rPr>
    </w:lvl>
    <w:lvl w:ilvl="8" w:tplc="B424471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BC75FAA"/>
    <w:multiLevelType w:val="hybridMultilevel"/>
    <w:tmpl w:val="91923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E8F11C4"/>
    <w:multiLevelType w:val="hybridMultilevel"/>
    <w:tmpl w:val="63BC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30D28"/>
    <w:multiLevelType w:val="hybridMultilevel"/>
    <w:tmpl w:val="C848F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3B504B3"/>
    <w:multiLevelType w:val="hybridMultilevel"/>
    <w:tmpl w:val="01B4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16B9F"/>
    <w:multiLevelType w:val="hybridMultilevel"/>
    <w:tmpl w:val="0EE26C4E"/>
    <w:lvl w:ilvl="0" w:tplc="04090001">
      <w:start w:val="1"/>
      <w:numFmt w:val="bullet"/>
      <w:lvlText w:val=""/>
      <w:lvlJc w:val="left"/>
      <w:pPr>
        <w:ind w:left="720" w:hanging="360"/>
      </w:pPr>
      <w:rPr>
        <w:rFonts w:ascii="Symbol" w:hAnsi="Symbol" w:hint="default"/>
      </w:rPr>
    </w:lvl>
    <w:lvl w:ilvl="1" w:tplc="CFAEC110">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57D6EE1"/>
    <w:multiLevelType w:val="hybridMultilevel"/>
    <w:tmpl w:val="E12E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CE16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7067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0182559"/>
    <w:multiLevelType w:val="hybridMultilevel"/>
    <w:tmpl w:val="042ECB06"/>
    <w:lvl w:ilvl="0" w:tplc="04090001">
      <w:start w:val="1"/>
      <w:numFmt w:val="bullet"/>
      <w:lvlText w:val=""/>
      <w:lvlJc w:val="left"/>
      <w:pPr>
        <w:ind w:left="720" w:hanging="360"/>
      </w:pPr>
      <w:rPr>
        <w:rFonts w:ascii="Symbol" w:hAnsi="Symbol" w:hint="default"/>
      </w:rPr>
    </w:lvl>
    <w:lvl w:ilvl="1" w:tplc="CFAEC110">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03F63A3"/>
    <w:multiLevelType w:val="hybridMultilevel"/>
    <w:tmpl w:val="61927C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88672B9"/>
    <w:multiLevelType w:val="hybridMultilevel"/>
    <w:tmpl w:val="D1A64BE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994765F"/>
    <w:multiLevelType w:val="hybridMultilevel"/>
    <w:tmpl w:val="B8A897F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4A765129"/>
    <w:multiLevelType w:val="hybridMultilevel"/>
    <w:tmpl w:val="B15A4CF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EF85063"/>
    <w:multiLevelType w:val="hybridMultilevel"/>
    <w:tmpl w:val="649C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D95BA1"/>
    <w:multiLevelType w:val="singleLevel"/>
    <w:tmpl w:val="59EADE08"/>
    <w:lvl w:ilvl="0">
      <w:start w:val="1"/>
      <w:numFmt w:val="upperLetter"/>
      <w:pStyle w:val="Heading3"/>
      <w:lvlText w:val="%1."/>
      <w:lvlJc w:val="left"/>
      <w:pPr>
        <w:tabs>
          <w:tab w:val="num" w:pos="720"/>
        </w:tabs>
        <w:ind w:left="720" w:hanging="720"/>
      </w:pPr>
      <w:rPr>
        <w:rFonts w:hint="default"/>
      </w:rPr>
    </w:lvl>
  </w:abstractNum>
  <w:abstractNum w:abstractNumId="19" w15:restartNumberingAfterBreak="0">
    <w:nsid w:val="55A44B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6793869"/>
    <w:multiLevelType w:val="hybridMultilevel"/>
    <w:tmpl w:val="C6542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242268"/>
    <w:multiLevelType w:val="hybridMultilevel"/>
    <w:tmpl w:val="F44E1A1E"/>
    <w:lvl w:ilvl="0" w:tplc="0B9EFED6">
      <w:numFmt w:val="bullet"/>
      <w:lvlText w:val="•"/>
      <w:lvlJc w:val="left"/>
      <w:pPr>
        <w:ind w:left="1080" w:hanging="360"/>
      </w:pPr>
      <w:rPr>
        <w:rFonts w:ascii="Georgia" w:eastAsia="Times New Roman" w:hAnsi="Georgia" w:cs="Georgia"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5F7B2FCA"/>
    <w:multiLevelType w:val="hybridMultilevel"/>
    <w:tmpl w:val="1F02F7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5FB14D71"/>
    <w:multiLevelType w:val="hybridMultilevel"/>
    <w:tmpl w:val="7C10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2F5A17"/>
    <w:multiLevelType w:val="hybridMultilevel"/>
    <w:tmpl w:val="B0729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5E1EDC"/>
    <w:multiLevelType w:val="hybridMultilevel"/>
    <w:tmpl w:val="50880BB4"/>
    <w:lvl w:ilvl="0" w:tplc="08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2906BF"/>
    <w:multiLevelType w:val="hybridMultilevel"/>
    <w:tmpl w:val="7D22047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7712025"/>
    <w:multiLevelType w:val="hybridMultilevel"/>
    <w:tmpl w:val="E0C6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7B3D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D441F59"/>
    <w:multiLevelType w:val="hybridMultilevel"/>
    <w:tmpl w:val="C7F6C192"/>
    <w:lvl w:ilvl="0" w:tplc="A5FAFA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9524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0692FF5"/>
    <w:multiLevelType w:val="hybridMultilevel"/>
    <w:tmpl w:val="084A61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B653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63E7180"/>
    <w:multiLevelType w:val="hybridMultilevel"/>
    <w:tmpl w:val="5E22D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454A92"/>
    <w:multiLevelType w:val="hybridMultilevel"/>
    <w:tmpl w:val="224AB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525D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C021FA1"/>
    <w:multiLevelType w:val="hybridMultilevel"/>
    <w:tmpl w:val="15FCB01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
  </w:num>
  <w:num w:numId="2">
    <w:abstractNumId w:val="18"/>
  </w:num>
  <w:num w:numId="3">
    <w:abstractNumId w:val="10"/>
  </w:num>
  <w:num w:numId="4">
    <w:abstractNumId w:val="19"/>
  </w:num>
  <w:num w:numId="5">
    <w:abstractNumId w:val="35"/>
  </w:num>
  <w:num w:numId="6">
    <w:abstractNumId w:val="28"/>
  </w:num>
  <w:num w:numId="7">
    <w:abstractNumId w:val="32"/>
  </w:num>
  <w:num w:numId="8">
    <w:abstractNumId w:val="1"/>
  </w:num>
  <w:num w:numId="9">
    <w:abstractNumId w:val="11"/>
  </w:num>
  <w:num w:numId="10">
    <w:abstractNumId w:val="30"/>
  </w:num>
  <w:num w:numId="11">
    <w:abstractNumId w:val="29"/>
  </w:num>
  <w:num w:numId="12">
    <w:abstractNumId w:val="25"/>
  </w:num>
  <w:num w:numId="13">
    <w:abstractNumId w:val="3"/>
  </w:num>
  <w:num w:numId="14">
    <w:abstractNumId w:val="33"/>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4"/>
  </w:num>
  <w:num w:numId="21">
    <w:abstractNumId w:val="5"/>
  </w:num>
  <w:num w:numId="22">
    <w:abstractNumId w:val="20"/>
  </w:num>
  <w:num w:numId="23">
    <w:abstractNumId w:val="27"/>
  </w:num>
  <w:num w:numId="24">
    <w:abstractNumId w:val="8"/>
  </w:num>
  <w:num w:numId="25">
    <w:abstractNumId w:val="0"/>
  </w:num>
  <w:num w:numId="26">
    <w:abstractNumId w:val="12"/>
  </w:num>
  <w:num w:numId="27">
    <w:abstractNumId w:val="9"/>
  </w:num>
  <w:num w:numId="28">
    <w:abstractNumId w:val="17"/>
  </w:num>
  <w:num w:numId="29">
    <w:abstractNumId w:val="7"/>
  </w:num>
  <w:num w:numId="30">
    <w:abstractNumId w:val="24"/>
  </w:num>
  <w:num w:numId="31">
    <w:abstractNumId w:val="23"/>
  </w:num>
  <w:num w:numId="32">
    <w:abstractNumId w:val="34"/>
  </w:num>
  <w:num w:numId="33">
    <w:abstractNumId w:val="31"/>
  </w:num>
  <w:num w:numId="34">
    <w:abstractNumId w:val="22"/>
  </w:num>
  <w:num w:numId="35">
    <w:abstractNumId w:val="36"/>
  </w:num>
  <w:num w:numId="36">
    <w:abstractNumId w:val="21"/>
  </w:num>
  <w:num w:numId="37">
    <w:abstractNumId w:val="15"/>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mailMerge>
    <w:mainDocumentType w:val="formLetters"/>
    <w:dataType w:val="textFile"/>
    <w:activeRecord w:val="-1"/>
    <w:odso/>
  </w:mailMerge>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E60"/>
    <w:rsid w:val="000150F6"/>
    <w:rsid w:val="00031BBD"/>
    <w:rsid w:val="00034E34"/>
    <w:rsid w:val="00042039"/>
    <w:rsid w:val="000A2848"/>
    <w:rsid w:val="000B15D9"/>
    <w:rsid w:val="000E2E82"/>
    <w:rsid w:val="000E448C"/>
    <w:rsid w:val="001003E8"/>
    <w:rsid w:val="00104181"/>
    <w:rsid w:val="00107D59"/>
    <w:rsid w:val="00117564"/>
    <w:rsid w:val="0014191D"/>
    <w:rsid w:val="0016655F"/>
    <w:rsid w:val="00176781"/>
    <w:rsid w:val="001825DB"/>
    <w:rsid w:val="001A46C9"/>
    <w:rsid w:val="001A6F48"/>
    <w:rsid w:val="001B3939"/>
    <w:rsid w:val="001D2A2E"/>
    <w:rsid w:val="001D5054"/>
    <w:rsid w:val="001E1421"/>
    <w:rsid w:val="001E3187"/>
    <w:rsid w:val="001F15BF"/>
    <w:rsid w:val="001F7D30"/>
    <w:rsid w:val="00217B50"/>
    <w:rsid w:val="00222783"/>
    <w:rsid w:val="00224A61"/>
    <w:rsid w:val="00226075"/>
    <w:rsid w:val="00253EC4"/>
    <w:rsid w:val="00255543"/>
    <w:rsid w:val="002623C0"/>
    <w:rsid w:val="0027144F"/>
    <w:rsid w:val="002820D0"/>
    <w:rsid w:val="002D5631"/>
    <w:rsid w:val="002E6790"/>
    <w:rsid w:val="00314E5B"/>
    <w:rsid w:val="0033099B"/>
    <w:rsid w:val="00380205"/>
    <w:rsid w:val="00383289"/>
    <w:rsid w:val="00387157"/>
    <w:rsid w:val="00396020"/>
    <w:rsid w:val="003A6070"/>
    <w:rsid w:val="003B06B7"/>
    <w:rsid w:val="003C6B06"/>
    <w:rsid w:val="003D4BF5"/>
    <w:rsid w:val="003E5AF3"/>
    <w:rsid w:val="004216CC"/>
    <w:rsid w:val="00437BCC"/>
    <w:rsid w:val="00443068"/>
    <w:rsid w:val="0045052A"/>
    <w:rsid w:val="00474EA0"/>
    <w:rsid w:val="00487660"/>
    <w:rsid w:val="004B13E7"/>
    <w:rsid w:val="004B151E"/>
    <w:rsid w:val="004B68CE"/>
    <w:rsid w:val="004B72E3"/>
    <w:rsid w:val="004F1307"/>
    <w:rsid w:val="004F7747"/>
    <w:rsid w:val="00595452"/>
    <w:rsid w:val="005D60B7"/>
    <w:rsid w:val="005E3141"/>
    <w:rsid w:val="005F67C9"/>
    <w:rsid w:val="00632231"/>
    <w:rsid w:val="00641C48"/>
    <w:rsid w:val="00643C79"/>
    <w:rsid w:val="00655B4D"/>
    <w:rsid w:val="006570E5"/>
    <w:rsid w:val="00657542"/>
    <w:rsid w:val="0068304D"/>
    <w:rsid w:val="00683407"/>
    <w:rsid w:val="00683B8A"/>
    <w:rsid w:val="00690326"/>
    <w:rsid w:val="006D3DDC"/>
    <w:rsid w:val="00711969"/>
    <w:rsid w:val="007404EB"/>
    <w:rsid w:val="00742D9B"/>
    <w:rsid w:val="0075154C"/>
    <w:rsid w:val="00754570"/>
    <w:rsid w:val="00754917"/>
    <w:rsid w:val="00755DA5"/>
    <w:rsid w:val="00772A66"/>
    <w:rsid w:val="00795E60"/>
    <w:rsid w:val="007A3519"/>
    <w:rsid w:val="007C679E"/>
    <w:rsid w:val="007D5893"/>
    <w:rsid w:val="007F428E"/>
    <w:rsid w:val="007F742F"/>
    <w:rsid w:val="00813F57"/>
    <w:rsid w:val="0082386E"/>
    <w:rsid w:val="00831D89"/>
    <w:rsid w:val="0084217E"/>
    <w:rsid w:val="00863107"/>
    <w:rsid w:val="008B22A0"/>
    <w:rsid w:val="008B30A4"/>
    <w:rsid w:val="008B41C0"/>
    <w:rsid w:val="008C198A"/>
    <w:rsid w:val="008E74C5"/>
    <w:rsid w:val="008F2BF8"/>
    <w:rsid w:val="008F4298"/>
    <w:rsid w:val="009152D8"/>
    <w:rsid w:val="00916ADC"/>
    <w:rsid w:val="0092142B"/>
    <w:rsid w:val="00927C6A"/>
    <w:rsid w:val="00960B22"/>
    <w:rsid w:val="009774BC"/>
    <w:rsid w:val="00977E1E"/>
    <w:rsid w:val="0099262C"/>
    <w:rsid w:val="009B3FF1"/>
    <w:rsid w:val="009D7780"/>
    <w:rsid w:val="009E0F6B"/>
    <w:rsid w:val="009F1707"/>
    <w:rsid w:val="00A16B58"/>
    <w:rsid w:val="00A2091F"/>
    <w:rsid w:val="00A21C2D"/>
    <w:rsid w:val="00A26B85"/>
    <w:rsid w:val="00A45802"/>
    <w:rsid w:val="00A51733"/>
    <w:rsid w:val="00A9569C"/>
    <w:rsid w:val="00A95B6D"/>
    <w:rsid w:val="00AA1F68"/>
    <w:rsid w:val="00AB69AF"/>
    <w:rsid w:val="00AC3BF2"/>
    <w:rsid w:val="00AF2CE3"/>
    <w:rsid w:val="00B1454C"/>
    <w:rsid w:val="00B33587"/>
    <w:rsid w:val="00B420F3"/>
    <w:rsid w:val="00B453D7"/>
    <w:rsid w:val="00B823DE"/>
    <w:rsid w:val="00B82AB8"/>
    <w:rsid w:val="00B84C12"/>
    <w:rsid w:val="00BA03AD"/>
    <w:rsid w:val="00BA69C9"/>
    <w:rsid w:val="00BB7E57"/>
    <w:rsid w:val="00BD1A18"/>
    <w:rsid w:val="00BF23AF"/>
    <w:rsid w:val="00C1771B"/>
    <w:rsid w:val="00C258A4"/>
    <w:rsid w:val="00C522E2"/>
    <w:rsid w:val="00C742D5"/>
    <w:rsid w:val="00C95679"/>
    <w:rsid w:val="00CB50A7"/>
    <w:rsid w:val="00CC3BFE"/>
    <w:rsid w:val="00CD5C88"/>
    <w:rsid w:val="00CF1A1A"/>
    <w:rsid w:val="00D22025"/>
    <w:rsid w:val="00D22FD2"/>
    <w:rsid w:val="00D4646C"/>
    <w:rsid w:val="00D5067B"/>
    <w:rsid w:val="00D61D37"/>
    <w:rsid w:val="00D901B6"/>
    <w:rsid w:val="00D95861"/>
    <w:rsid w:val="00DA5535"/>
    <w:rsid w:val="00DA6F12"/>
    <w:rsid w:val="00DD6554"/>
    <w:rsid w:val="00DE4EDE"/>
    <w:rsid w:val="00DF2DEE"/>
    <w:rsid w:val="00E06714"/>
    <w:rsid w:val="00E07212"/>
    <w:rsid w:val="00E41D2B"/>
    <w:rsid w:val="00E95228"/>
    <w:rsid w:val="00EA3096"/>
    <w:rsid w:val="00EA30EC"/>
    <w:rsid w:val="00ED19A0"/>
    <w:rsid w:val="00ED72BC"/>
    <w:rsid w:val="00EE28EE"/>
    <w:rsid w:val="00EE5B03"/>
    <w:rsid w:val="00F300D3"/>
    <w:rsid w:val="00F3060D"/>
    <w:rsid w:val="00F36490"/>
    <w:rsid w:val="00F47E2F"/>
    <w:rsid w:val="00F573C0"/>
    <w:rsid w:val="00F84389"/>
    <w:rsid w:val="00FB5EAC"/>
    <w:rsid w:val="00FB6E40"/>
    <w:rsid w:val="00FB763D"/>
    <w:rsid w:val="00FC5207"/>
    <w:rsid w:val="00FD0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578BE44"/>
  <w15:docId w15:val="{6D063A8D-8B67-4C4E-874F-76E1DFCE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0D3"/>
    <w:rPr>
      <w:sz w:val="24"/>
    </w:rPr>
  </w:style>
  <w:style w:type="paragraph" w:styleId="Heading1">
    <w:name w:val="heading 1"/>
    <w:basedOn w:val="Normal"/>
    <w:next w:val="Normal"/>
    <w:qFormat/>
    <w:rsid w:val="00F300D3"/>
    <w:pPr>
      <w:keepNext/>
      <w:outlineLvl w:val="0"/>
    </w:pPr>
    <w:rPr>
      <w:b/>
      <w:sz w:val="28"/>
    </w:rPr>
  </w:style>
  <w:style w:type="paragraph" w:styleId="Heading2">
    <w:name w:val="heading 2"/>
    <w:basedOn w:val="Normal"/>
    <w:next w:val="Normal"/>
    <w:qFormat/>
    <w:rsid w:val="00F300D3"/>
    <w:pPr>
      <w:keepNext/>
      <w:outlineLvl w:val="1"/>
    </w:pPr>
    <w:rPr>
      <w:b/>
    </w:rPr>
  </w:style>
  <w:style w:type="paragraph" w:styleId="Heading3">
    <w:name w:val="heading 3"/>
    <w:basedOn w:val="Normal"/>
    <w:next w:val="Normal"/>
    <w:qFormat/>
    <w:rsid w:val="00F300D3"/>
    <w:pPr>
      <w:keepNext/>
      <w:numPr>
        <w:numId w:val="2"/>
      </w:numPr>
      <w:outlineLvl w:val="2"/>
    </w:pPr>
    <w:rPr>
      <w:b/>
      <w:sz w:val="28"/>
    </w:rPr>
  </w:style>
  <w:style w:type="paragraph" w:styleId="Heading4">
    <w:name w:val="heading 4"/>
    <w:basedOn w:val="Normal"/>
    <w:next w:val="Normal"/>
    <w:qFormat/>
    <w:rsid w:val="00F300D3"/>
    <w:pPr>
      <w:keepNext/>
      <w:pBdr>
        <w:top w:val="single" w:sz="4" w:space="1" w:color="auto"/>
        <w:left w:val="single" w:sz="4" w:space="4" w:color="auto"/>
        <w:bottom w:val="single" w:sz="4" w:space="1" w:color="auto"/>
        <w:right w:val="single" w:sz="4" w:space="4" w:color="auto"/>
      </w:pBdr>
      <w:jc w:val="center"/>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300D3"/>
    <w:pPr>
      <w:jc w:val="center"/>
    </w:pPr>
    <w:rPr>
      <w:b/>
      <w:sz w:val="32"/>
    </w:rPr>
  </w:style>
  <w:style w:type="paragraph" w:styleId="BodyText">
    <w:name w:val="Body Text"/>
    <w:basedOn w:val="Normal"/>
    <w:semiHidden/>
    <w:rsid w:val="00F300D3"/>
    <w:pPr>
      <w:pBdr>
        <w:top w:val="single" w:sz="4" w:space="1" w:color="auto"/>
        <w:left w:val="single" w:sz="4" w:space="4" w:color="auto"/>
        <w:bottom w:val="single" w:sz="4" w:space="1" w:color="auto"/>
        <w:right w:val="single" w:sz="4" w:space="4" w:color="auto"/>
      </w:pBdr>
    </w:pPr>
    <w:rPr>
      <w:b/>
      <w:sz w:val="28"/>
    </w:rPr>
  </w:style>
  <w:style w:type="character" w:styleId="Hyperlink">
    <w:name w:val="Hyperlink"/>
    <w:basedOn w:val="DefaultParagraphFont"/>
    <w:semiHidden/>
    <w:rsid w:val="00F300D3"/>
    <w:rPr>
      <w:color w:val="0000FF"/>
      <w:u w:val="single"/>
    </w:rPr>
  </w:style>
  <w:style w:type="paragraph" w:styleId="BalloonText">
    <w:name w:val="Balloon Text"/>
    <w:basedOn w:val="Normal"/>
    <w:link w:val="BalloonTextChar"/>
    <w:uiPriority w:val="99"/>
    <w:semiHidden/>
    <w:unhideWhenUsed/>
    <w:rsid w:val="008B41C0"/>
    <w:rPr>
      <w:rFonts w:ascii="Tahoma" w:hAnsi="Tahoma" w:cs="Tahoma"/>
      <w:sz w:val="16"/>
      <w:szCs w:val="16"/>
    </w:rPr>
  </w:style>
  <w:style w:type="character" w:customStyle="1" w:styleId="BalloonTextChar">
    <w:name w:val="Balloon Text Char"/>
    <w:basedOn w:val="DefaultParagraphFont"/>
    <w:link w:val="BalloonText"/>
    <w:uiPriority w:val="99"/>
    <w:semiHidden/>
    <w:rsid w:val="008B41C0"/>
    <w:rPr>
      <w:rFonts w:ascii="Tahoma" w:hAnsi="Tahoma" w:cs="Tahoma"/>
      <w:sz w:val="16"/>
      <w:szCs w:val="16"/>
    </w:rPr>
  </w:style>
  <w:style w:type="paragraph" w:styleId="Header">
    <w:name w:val="header"/>
    <w:basedOn w:val="Normal"/>
    <w:link w:val="HeaderChar"/>
    <w:uiPriority w:val="99"/>
    <w:unhideWhenUsed/>
    <w:rsid w:val="00CF1A1A"/>
    <w:pPr>
      <w:tabs>
        <w:tab w:val="center" w:pos="4680"/>
        <w:tab w:val="right" w:pos="9360"/>
      </w:tabs>
    </w:pPr>
  </w:style>
  <w:style w:type="character" w:customStyle="1" w:styleId="HeaderChar">
    <w:name w:val="Header Char"/>
    <w:basedOn w:val="DefaultParagraphFont"/>
    <w:link w:val="Header"/>
    <w:uiPriority w:val="99"/>
    <w:rsid w:val="00CF1A1A"/>
    <w:rPr>
      <w:sz w:val="24"/>
    </w:rPr>
  </w:style>
  <w:style w:type="paragraph" w:styleId="Footer">
    <w:name w:val="footer"/>
    <w:basedOn w:val="Normal"/>
    <w:link w:val="FooterChar"/>
    <w:uiPriority w:val="99"/>
    <w:unhideWhenUsed/>
    <w:rsid w:val="00CF1A1A"/>
    <w:pPr>
      <w:tabs>
        <w:tab w:val="center" w:pos="4680"/>
        <w:tab w:val="right" w:pos="9360"/>
      </w:tabs>
    </w:pPr>
  </w:style>
  <w:style w:type="character" w:customStyle="1" w:styleId="FooterChar">
    <w:name w:val="Footer Char"/>
    <w:basedOn w:val="DefaultParagraphFont"/>
    <w:link w:val="Footer"/>
    <w:uiPriority w:val="99"/>
    <w:rsid w:val="00CF1A1A"/>
    <w:rPr>
      <w:sz w:val="24"/>
    </w:rPr>
  </w:style>
  <w:style w:type="paragraph" w:styleId="ListParagraph">
    <w:name w:val="List Paragraph"/>
    <w:basedOn w:val="Normal"/>
    <w:uiPriority w:val="34"/>
    <w:qFormat/>
    <w:rsid w:val="002D5631"/>
    <w:pPr>
      <w:ind w:left="720"/>
      <w:contextualSpacing/>
    </w:pPr>
  </w:style>
  <w:style w:type="table" w:styleId="TableGrid">
    <w:name w:val="Table Grid"/>
    <w:basedOn w:val="TableNormal"/>
    <w:uiPriority w:val="59"/>
    <w:rsid w:val="005E3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144F"/>
    <w:rPr>
      <w:rFonts w:ascii="Calibri" w:hAnsi="Calibri"/>
      <w:sz w:val="22"/>
      <w:szCs w:val="22"/>
    </w:rPr>
  </w:style>
  <w:style w:type="paragraph" w:customStyle="1" w:styleId="Default">
    <w:name w:val="Default"/>
    <w:rsid w:val="00795E60"/>
    <w:pPr>
      <w:autoSpaceDE w:val="0"/>
      <w:autoSpaceDN w:val="0"/>
      <w:adjustRightInd w:val="0"/>
    </w:pPr>
    <w:rPr>
      <w:rFonts w:ascii="Georgia" w:hAnsi="Georgia" w:cs="Georgia"/>
      <w:color w:val="000000"/>
      <w:sz w:val="24"/>
      <w:szCs w:val="24"/>
      <w:lang w:val="en-CA" w:eastAsia="en-CA"/>
    </w:rPr>
  </w:style>
  <w:style w:type="paragraph" w:styleId="Revision">
    <w:name w:val="Revision"/>
    <w:hidden/>
    <w:uiPriority w:val="99"/>
    <w:semiHidden/>
    <w:rsid w:val="00916AD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38116">
      <w:bodyDiv w:val="1"/>
      <w:marLeft w:val="0"/>
      <w:marRight w:val="0"/>
      <w:marTop w:val="0"/>
      <w:marBottom w:val="0"/>
      <w:divBdr>
        <w:top w:val="none" w:sz="0" w:space="0" w:color="auto"/>
        <w:left w:val="none" w:sz="0" w:space="0" w:color="auto"/>
        <w:bottom w:val="none" w:sz="0" w:space="0" w:color="auto"/>
        <w:right w:val="none" w:sz="0" w:space="0" w:color="auto"/>
      </w:divBdr>
    </w:div>
    <w:div w:id="894660639">
      <w:bodyDiv w:val="1"/>
      <w:marLeft w:val="0"/>
      <w:marRight w:val="0"/>
      <w:marTop w:val="0"/>
      <w:marBottom w:val="0"/>
      <w:divBdr>
        <w:top w:val="none" w:sz="0" w:space="0" w:color="auto"/>
        <w:left w:val="none" w:sz="0" w:space="0" w:color="auto"/>
        <w:bottom w:val="none" w:sz="0" w:space="0" w:color="auto"/>
        <w:right w:val="none" w:sz="0" w:space="0" w:color="auto"/>
      </w:divBdr>
    </w:div>
    <w:div w:id="994408858">
      <w:bodyDiv w:val="1"/>
      <w:marLeft w:val="0"/>
      <w:marRight w:val="0"/>
      <w:marTop w:val="0"/>
      <w:marBottom w:val="0"/>
      <w:divBdr>
        <w:top w:val="none" w:sz="0" w:space="0" w:color="auto"/>
        <w:left w:val="none" w:sz="0" w:space="0" w:color="auto"/>
        <w:bottom w:val="none" w:sz="0" w:space="0" w:color="auto"/>
        <w:right w:val="none" w:sz="0" w:space="0" w:color="auto"/>
      </w:divBdr>
    </w:div>
    <w:div w:id="1195387450">
      <w:bodyDiv w:val="1"/>
      <w:marLeft w:val="0"/>
      <w:marRight w:val="0"/>
      <w:marTop w:val="0"/>
      <w:marBottom w:val="0"/>
      <w:divBdr>
        <w:top w:val="none" w:sz="0" w:space="0" w:color="auto"/>
        <w:left w:val="none" w:sz="0" w:space="0" w:color="auto"/>
        <w:bottom w:val="none" w:sz="0" w:space="0" w:color="auto"/>
        <w:right w:val="none" w:sz="0" w:space="0" w:color="auto"/>
      </w:divBdr>
    </w:div>
    <w:div w:id="1241210823">
      <w:bodyDiv w:val="1"/>
      <w:marLeft w:val="0"/>
      <w:marRight w:val="0"/>
      <w:marTop w:val="0"/>
      <w:marBottom w:val="0"/>
      <w:divBdr>
        <w:top w:val="none" w:sz="0" w:space="0" w:color="auto"/>
        <w:left w:val="none" w:sz="0" w:space="0" w:color="auto"/>
        <w:bottom w:val="none" w:sz="0" w:space="0" w:color="auto"/>
        <w:right w:val="none" w:sz="0" w:space="0" w:color="auto"/>
      </w:divBdr>
    </w:div>
    <w:div w:id="1370031405">
      <w:bodyDiv w:val="1"/>
      <w:marLeft w:val="0"/>
      <w:marRight w:val="0"/>
      <w:marTop w:val="0"/>
      <w:marBottom w:val="0"/>
      <w:divBdr>
        <w:top w:val="none" w:sz="0" w:space="0" w:color="auto"/>
        <w:left w:val="none" w:sz="0" w:space="0" w:color="auto"/>
        <w:bottom w:val="none" w:sz="0" w:space="0" w:color="auto"/>
        <w:right w:val="none" w:sz="0" w:space="0" w:color="auto"/>
      </w:divBdr>
    </w:div>
    <w:div w:id="171942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ob%20Descriptions\Job%20Description%20template,%20Feb%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7E2933-AF6D-4B34-9A0C-AFD16012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template, Feb 2015</Template>
  <TotalTime>5</TotalTime>
  <Pages>3</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JOB DESCRIPTION</vt:lpstr>
    </vt:vector>
  </TitlesOfParts>
  <Company>AGRO Pacific Industries Ltd.</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Corrina Stasich</dc:creator>
  <cp:lastModifiedBy>Robert McKinley</cp:lastModifiedBy>
  <cp:revision>2</cp:revision>
  <cp:lastPrinted>2019-07-09T20:10:00Z</cp:lastPrinted>
  <dcterms:created xsi:type="dcterms:W3CDTF">2022-04-04T15:28:00Z</dcterms:created>
  <dcterms:modified xsi:type="dcterms:W3CDTF">2022-04-04T15:28:00Z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-1668419189</vt:i4>
  </property>
</Properties>
</file>