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0AAF4" w14:textId="77777777" w:rsidR="00BA69C9" w:rsidRDefault="00432E8E" w:rsidP="00BA69C9">
      <w:pPr>
        <w:pStyle w:val="Title"/>
        <w:jc w:val="left"/>
        <w:rPr>
          <w:rFonts w:ascii="Trebuchet MS" w:hAnsi="Trebuchet MS"/>
          <w:sz w:val="28"/>
          <w:szCs w:val="28"/>
        </w:rPr>
      </w:pPr>
      <w:r>
        <w:rPr>
          <w:rFonts w:ascii="Trebuchet MS" w:hAnsi="Trebuchet MS"/>
          <w:noProof/>
          <w:sz w:val="28"/>
          <w:szCs w:val="28"/>
          <w:lang w:val="en-CA" w:eastAsia="en-CA"/>
        </w:rPr>
        <mc:AlternateContent>
          <mc:Choice Requires="wps">
            <w:drawing>
              <wp:anchor distT="0" distB="0" distL="114300" distR="114300" simplePos="0" relativeHeight="251660288" behindDoc="0" locked="0" layoutInCell="1" allowOverlap="1" wp14:anchorId="64A10CB4" wp14:editId="117150CD">
                <wp:simplePos x="0" y="0"/>
                <wp:positionH relativeFrom="column">
                  <wp:posOffset>1771650</wp:posOffset>
                </wp:positionH>
                <wp:positionV relativeFrom="paragraph">
                  <wp:posOffset>215900</wp:posOffset>
                </wp:positionV>
                <wp:extent cx="4724400" cy="781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1B286" w14:textId="00968B8F" w:rsidR="003B628C" w:rsidRPr="00BA69C9" w:rsidRDefault="003B628C" w:rsidP="00FE2DB1">
                            <w:pPr>
                              <w:jc w:val="right"/>
                              <w:rPr>
                                <w:rFonts w:ascii="Trebuchet MS" w:hAnsi="Trebuchet MS"/>
                                <w:sz w:val="32"/>
                                <w:szCs w:val="32"/>
                              </w:rPr>
                            </w:pPr>
                            <w:r w:rsidRPr="000F510A">
                              <w:rPr>
                                <w:rFonts w:ascii="Trebuchet MS" w:hAnsi="Trebuchet MS"/>
                                <w:sz w:val="32"/>
                                <w:szCs w:val="32"/>
                              </w:rPr>
                              <w:t>Administra</w:t>
                            </w:r>
                            <w:r>
                              <w:rPr>
                                <w:rFonts w:ascii="Trebuchet MS" w:hAnsi="Trebuchet MS"/>
                                <w:sz w:val="32"/>
                                <w:szCs w:val="32"/>
                              </w:rPr>
                              <w:t xml:space="preserve">tor, Men’s Recovery </w:t>
                            </w:r>
                          </w:p>
                          <w:p w14:paraId="6E16560F" w14:textId="77777777" w:rsidR="003B628C" w:rsidRDefault="003B628C" w:rsidP="00BA69C9">
                            <w:pPr>
                              <w:jc w:val="right"/>
                              <w:rPr>
                                <w:rFonts w:ascii="Georgia" w:hAnsi="Georgia"/>
                              </w:rPr>
                            </w:pPr>
                            <w:r w:rsidRPr="00BA69C9">
                              <w:rPr>
                                <w:rFonts w:ascii="Georgia" w:hAnsi="Georgia"/>
                              </w:rPr>
                              <w:t>Job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A10CB4" id="_x0000_t202" coordsize="21600,21600" o:spt="202" path="m,l,21600r21600,l21600,xe">
                <v:stroke joinstyle="miter"/>
                <v:path gradientshapeok="t" o:connecttype="rect"/>
              </v:shapetype>
              <v:shape id="Text Box 3" o:spid="_x0000_s1026" type="#_x0000_t202" style="position:absolute;margin-left:139.5pt;margin-top:17pt;width:372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" stroked="f">
                <v:textbox>
                  <w:txbxContent>
                    <w:p w14:paraId="4A91B286" w14:textId="00968B8F" w:rsidR="003B628C" w:rsidRPr="00BA69C9" w:rsidRDefault="003B628C" w:rsidP="00FE2DB1">
                      <w:pPr>
                        <w:jc w:val="right"/>
                        <w:rPr>
                          <w:rFonts w:ascii="Trebuchet MS" w:hAnsi="Trebuchet MS"/>
                          <w:sz w:val="32"/>
                          <w:szCs w:val="32"/>
                        </w:rPr>
                      </w:pPr>
                      <w:r w:rsidRPr="000F510A">
                        <w:rPr>
                          <w:rFonts w:ascii="Trebuchet MS" w:hAnsi="Trebuchet MS"/>
                          <w:sz w:val="32"/>
                          <w:szCs w:val="32"/>
                        </w:rPr>
                        <w:t>Administra</w:t>
                      </w:r>
                      <w:r>
                        <w:rPr>
                          <w:rFonts w:ascii="Trebuchet MS" w:hAnsi="Trebuchet MS"/>
                          <w:sz w:val="32"/>
                          <w:szCs w:val="32"/>
                        </w:rPr>
                        <w:t xml:space="preserve">tor, Men’s Recovery </w:t>
                      </w:r>
                    </w:p>
                    <w:p w14:paraId="6E16560F" w14:textId="77777777" w:rsidR="003B628C" w:rsidRDefault="003B628C" w:rsidP="00BA69C9">
                      <w:pPr>
                        <w:jc w:val="right"/>
                        <w:rPr>
                          <w:rFonts w:ascii="Georgia" w:hAnsi="Georgia"/>
                        </w:rPr>
                      </w:pPr>
                      <w:r w:rsidRPr="00BA69C9">
                        <w:rPr>
                          <w:rFonts w:ascii="Georgia" w:hAnsi="Georgia"/>
                        </w:rPr>
                        <w:t>Job Description</w:t>
                      </w:r>
                    </w:p>
                  </w:txbxContent>
                </v:textbox>
              </v:shape>
            </w:pict>
          </mc:Fallback>
        </mc:AlternateContent>
      </w:r>
      <w:r w:rsidR="00BA69C9">
        <w:rPr>
          <w:noProof/>
          <w:sz w:val="18"/>
          <w:szCs w:val="18"/>
          <w:lang w:val="en-CA" w:eastAsia="en-CA"/>
        </w:rPr>
        <w:drawing>
          <wp:inline distT="0" distB="0" distL="0" distR="0" wp14:anchorId="4335822B" wp14:editId="76CF8036">
            <wp:extent cx="1524000" cy="904875"/>
            <wp:effectExtent l="19050" t="0" r="0" b="0"/>
            <wp:docPr id="1" name="Picture 2" descr="P:\Resource Development\Communications\_UGM_Logo\Print\UGM-logo_Blk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ource Development\Communications\_UGM_Logo\Print\UGM-logo_Blk_tag.jpg"/>
                    <pic:cNvPicPr>
                      <a:picLocks noChangeAspect="1" noChangeArrowheads="1"/>
                    </pic:cNvPicPr>
                  </pic:nvPicPr>
                  <pic:blipFill>
                    <a:blip r:embed="rId8" cstate="print"/>
                    <a:srcRect/>
                    <a:stretch>
                      <a:fillRect/>
                    </a:stretch>
                  </pic:blipFill>
                  <pic:spPr bwMode="auto">
                    <a:xfrm>
                      <a:off x="0" y="0"/>
                      <a:ext cx="1524000" cy="904875"/>
                    </a:xfrm>
                    <a:prstGeom prst="rect">
                      <a:avLst/>
                    </a:prstGeom>
                    <a:noFill/>
                    <a:ln w="9525">
                      <a:noFill/>
                      <a:miter lim="800000"/>
                      <a:headEnd/>
                      <a:tailEnd/>
                    </a:ln>
                  </pic:spPr>
                </pic:pic>
              </a:graphicData>
            </a:graphic>
          </wp:inline>
        </w:drawing>
      </w:r>
    </w:p>
    <w:p w14:paraId="4FFB0EF5" w14:textId="77777777" w:rsidR="00BA69C9" w:rsidRDefault="00BA69C9" w:rsidP="00BA69C9">
      <w:pPr>
        <w:pStyle w:val="Title"/>
        <w:jc w:val="left"/>
        <w:rPr>
          <w:rFonts w:ascii="Trebuchet MS" w:hAnsi="Trebuchet MS"/>
          <w:sz w:val="28"/>
          <w:szCs w:val="28"/>
        </w:rPr>
      </w:pPr>
    </w:p>
    <w:p w14:paraId="6D79AF4F" w14:textId="53FC26FC" w:rsidR="00BA69C9" w:rsidRPr="001A46C9" w:rsidRDefault="00BA69C9" w:rsidP="007A3519">
      <w:pPr>
        <w:pStyle w:val="Title"/>
        <w:spacing w:after="120"/>
        <w:jc w:val="left"/>
        <w:rPr>
          <w:rFonts w:ascii="Trebuchet MS" w:hAnsi="Trebuchet MS"/>
          <w:b w:val="0"/>
          <w:sz w:val="24"/>
          <w:szCs w:val="24"/>
        </w:rPr>
      </w:pPr>
      <w:r w:rsidRPr="001A46C9">
        <w:rPr>
          <w:rFonts w:ascii="Trebuchet MS" w:hAnsi="Trebuchet MS"/>
          <w:sz w:val="24"/>
          <w:szCs w:val="24"/>
        </w:rPr>
        <w:t>Department:</w:t>
      </w:r>
      <w:r w:rsidRPr="001A46C9">
        <w:rPr>
          <w:rFonts w:ascii="Trebuchet MS" w:hAnsi="Trebuchet MS"/>
          <w:b w:val="0"/>
          <w:sz w:val="24"/>
          <w:szCs w:val="24"/>
        </w:rPr>
        <w:tab/>
      </w:r>
      <w:r w:rsidR="001A46C9" w:rsidRPr="001A46C9">
        <w:rPr>
          <w:rFonts w:ascii="Trebuchet MS" w:hAnsi="Trebuchet MS"/>
          <w:b w:val="0"/>
          <w:sz w:val="24"/>
          <w:szCs w:val="24"/>
        </w:rPr>
        <w:tab/>
      </w:r>
      <w:r w:rsidR="00FE2DB1">
        <w:rPr>
          <w:rFonts w:ascii="Trebuchet MS" w:hAnsi="Trebuchet MS"/>
          <w:b w:val="0"/>
          <w:sz w:val="24"/>
          <w:szCs w:val="24"/>
        </w:rPr>
        <w:t xml:space="preserve">Men’s </w:t>
      </w:r>
      <w:r w:rsidR="000F510A">
        <w:rPr>
          <w:rFonts w:ascii="Georgia" w:hAnsi="Georgia"/>
          <w:b w:val="0"/>
          <w:sz w:val="24"/>
          <w:szCs w:val="24"/>
        </w:rPr>
        <w:t>Programs</w:t>
      </w:r>
      <w:r w:rsidR="00FE2DB1">
        <w:rPr>
          <w:rFonts w:ascii="Georgia" w:hAnsi="Georgia"/>
          <w:b w:val="0"/>
          <w:sz w:val="24"/>
          <w:szCs w:val="24"/>
        </w:rPr>
        <w:t xml:space="preserve"> &amp; Outreach</w:t>
      </w:r>
    </w:p>
    <w:p w14:paraId="70474F86" w14:textId="13675B36" w:rsidR="00BA69C9" w:rsidRPr="00F93163" w:rsidRDefault="00BA69C9" w:rsidP="007A3519">
      <w:pPr>
        <w:pStyle w:val="Title"/>
        <w:spacing w:after="120"/>
        <w:jc w:val="left"/>
        <w:rPr>
          <w:rFonts w:ascii="Trebuchet MS" w:hAnsi="Trebuchet MS"/>
          <w:b w:val="0"/>
          <w:sz w:val="24"/>
          <w:szCs w:val="24"/>
          <w:lang w:val="en-CA"/>
        </w:rPr>
      </w:pPr>
      <w:r w:rsidRPr="001A46C9">
        <w:rPr>
          <w:rFonts w:ascii="Trebuchet MS" w:hAnsi="Trebuchet MS"/>
          <w:sz w:val="24"/>
          <w:szCs w:val="24"/>
        </w:rPr>
        <w:t>Branch:</w:t>
      </w:r>
      <w:r w:rsidRPr="001A46C9">
        <w:rPr>
          <w:rFonts w:ascii="Trebuchet MS" w:hAnsi="Trebuchet MS"/>
          <w:b w:val="0"/>
          <w:sz w:val="24"/>
          <w:szCs w:val="24"/>
        </w:rPr>
        <w:tab/>
      </w:r>
      <w:r w:rsidRPr="001A46C9">
        <w:rPr>
          <w:rFonts w:ascii="Trebuchet MS" w:hAnsi="Trebuchet MS"/>
          <w:b w:val="0"/>
          <w:sz w:val="24"/>
          <w:szCs w:val="24"/>
        </w:rPr>
        <w:tab/>
      </w:r>
      <w:r w:rsidR="003B628C">
        <w:rPr>
          <w:rFonts w:ascii="Georgia" w:hAnsi="Georgia"/>
          <w:b w:val="0"/>
          <w:sz w:val="24"/>
          <w:szCs w:val="24"/>
        </w:rPr>
        <w:t>Men’s Recovery</w:t>
      </w:r>
    </w:p>
    <w:p w14:paraId="7AC2C22F" w14:textId="77777777" w:rsidR="00BA69C9" w:rsidRPr="001A46C9" w:rsidRDefault="00BA69C9" w:rsidP="007A3519">
      <w:pPr>
        <w:pStyle w:val="Title"/>
        <w:spacing w:after="120"/>
        <w:jc w:val="left"/>
        <w:rPr>
          <w:rFonts w:ascii="Trebuchet MS" w:hAnsi="Trebuchet MS"/>
          <w:b w:val="0"/>
          <w:sz w:val="24"/>
          <w:szCs w:val="24"/>
        </w:rPr>
      </w:pPr>
      <w:r w:rsidRPr="001A46C9">
        <w:rPr>
          <w:rFonts w:ascii="Trebuchet MS" w:hAnsi="Trebuchet MS"/>
          <w:sz w:val="24"/>
          <w:szCs w:val="24"/>
        </w:rPr>
        <w:t>Location:</w:t>
      </w:r>
      <w:r w:rsidRPr="001A46C9">
        <w:rPr>
          <w:rFonts w:ascii="Trebuchet MS" w:hAnsi="Trebuchet MS"/>
          <w:b w:val="0"/>
          <w:sz w:val="24"/>
          <w:szCs w:val="24"/>
        </w:rPr>
        <w:tab/>
      </w:r>
      <w:r w:rsidRPr="001A46C9">
        <w:rPr>
          <w:rFonts w:ascii="Trebuchet MS" w:hAnsi="Trebuchet MS"/>
          <w:b w:val="0"/>
          <w:sz w:val="24"/>
          <w:szCs w:val="24"/>
        </w:rPr>
        <w:tab/>
      </w:r>
      <w:r w:rsidRPr="000F510A">
        <w:rPr>
          <w:rFonts w:ascii="Georgia" w:hAnsi="Georgia"/>
          <w:b w:val="0"/>
          <w:sz w:val="24"/>
          <w:szCs w:val="24"/>
        </w:rPr>
        <w:t>601 East Hastings, Vancouver</w:t>
      </w:r>
    </w:p>
    <w:p w14:paraId="7FD347E5" w14:textId="0B707415" w:rsidR="00D93DFF" w:rsidRDefault="00BA69C9" w:rsidP="00FE2DB1">
      <w:pPr>
        <w:pStyle w:val="Title"/>
        <w:spacing w:after="120"/>
        <w:jc w:val="left"/>
        <w:rPr>
          <w:color w:val="1F497D"/>
          <w:sz w:val="22"/>
        </w:rPr>
      </w:pPr>
      <w:r w:rsidRPr="001A46C9">
        <w:rPr>
          <w:rFonts w:ascii="Trebuchet MS" w:hAnsi="Trebuchet MS"/>
          <w:sz w:val="24"/>
          <w:szCs w:val="24"/>
        </w:rPr>
        <w:t>Reports to:</w:t>
      </w:r>
      <w:r w:rsidRPr="001A46C9">
        <w:rPr>
          <w:rFonts w:ascii="Trebuchet MS" w:hAnsi="Trebuchet MS"/>
          <w:sz w:val="24"/>
          <w:szCs w:val="24"/>
        </w:rPr>
        <w:tab/>
      </w:r>
      <w:r w:rsidRPr="001A46C9">
        <w:rPr>
          <w:rFonts w:ascii="Trebuchet MS" w:hAnsi="Trebuchet MS"/>
          <w:b w:val="0"/>
          <w:sz w:val="24"/>
          <w:szCs w:val="24"/>
        </w:rPr>
        <w:tab/>
      </w:r>
      <w:r w:rsidR="000F510A" w:rsidRPr="000F510A">
        <w:rPr>
          <w:rFonts w:ascii="Georgia" w:hAnsi="Georgia"/>
          <w:b w:val="0"/>
          <w:sz w:val="24"/>
          <w:szCs w:val="24"/>
        </w:rPr>
        <w:t xml:space="preserve">Manager, </w:t>
      </w:r>
      <w:r w:rsidR="003B628C">
        <w:rPr>
          <w:rFonts w:ascii="Georgia" w:hAnsi="Georgia"/>
          <w:b w:val="0"/>
          <w:sz w:val="24"/>
          <w:szCs w:val="24"/>
        </w:rPr>
        <w:t>Men’s Recovery</w:t>
      </w:r>
      <w:r w:rsidR="00D93DFF">
        <w:rPr>
          <w:color w:val="1F497D"/>
        </w:rPr>
        <w:t xml:space="preserve"> </w:t>
      </w:r>
    </w:p>
    <w:p w14:paraId="550EC793" w14:textId="0E52BEA4" w:rsidR="00BA69C9" w:rsidRPr="000F510A" w:rsidRDefault="00BA69C9" w:rsidP="00BA69C9">
      <w:pPr>
        <w:pStyle w:val="Title"/>
        <w:jc w:val="left"/>
        <w:rPr>
          <w:rFonts w:ascii="Trebuchet MS" w:hAnsi="Trebuchet MS"/>
          <w:sz w:val="24"/>
          <w:szCs w:val="24"/>
        </w:rPr>
      </w:pPr>
    </w:p>
    <w:p w14:paraId="0BF261D8" w14:textId="0B06224C" w:rsidR="00FE2DB1" w:rsidRDefault="00BA69C9" w:rsidP="00FE2DB1">
      <w:pPr>
        <w:rPr>
          <w:sz w:val="22"/>
          <w:szCs w:val="22"/>
        </w:rPr>
      </w:pPr>
      <w:r w:rsidRPr="000F510A">
        <w:rPr>
          <w:rFonts w:ascii="Trebuchet MS" w:hAnsi="Trebuchet MS"/>
          <w:b/>
          <w:szCs w:val="24"/>
        </w:rPr>
        <w:t>Job Summary</w:t>
      </w:r>
      <w:r w:rsidR="00A21C2D" w:rsidRPr="000F510A">
        <w:rPr>
          <w:rFonts w:ascii="Trebuchet MS" w:hAnsi="Trebuchet MS"/>
          <w:b/>
          <w:szCs w:val="24"/>
        </w:rPr>
        <w:t>:</w:t>
      </w:r>
      <w:r w:rsidR="00A21C2D" w:rsidRPr="007A3519">
        <w:rPr>
          <w:rFonts w:ascii="Trebuchet MS" w:hAnsi="Trebuchet MS"/>
          <w:szCs w:val="24"/>
        </w:rPr>
        <w:t xml:space="preserve"> </w:t>
      </w:r>
      <w:r w:rsidRPr="001A46C9">
        <w:rPr>
          <w:rFonts w:ascii="Trebuchet MS" w:hAnsi="Trebuchet MS"/>
          <w:szCs w:val="24"/>
        </w:rPr>
        <w:br/>
      </w:r>
      <w:r w:rsidR="000F510A">
        <w:rPr>
          <w:rFonts w:ascii="Georgia" w:hAnsi="Georgia"/>
          <w:bCs/>
          <w:sz w:val="20"/>
        </w:rPr>
        <w:t xml:space="preserve">This position </w:t>
      </w:r>
      <w:r w:rsidR="00FE2DB1">
        <w:rPr>
          <w:rFonts w:ascii="Georgia" w:hAnsi="Georgia"/>
          <w:bCs/>
          <w:sz w:val="20"/>
        </w:rPr>
        <w:t>provides</w:t>
      </w:r>
      <w:r w:rsidR="000F510A">
        <w:rPr>
          <w:rFonts w:ascii="Georgia" w:hAnsi="Georgia"/>
          <w:bCs/>
          <w:sz w:val="20"/>
        </w:rPr>
        <w:t xml:space="preserve"> administrative support for</w:t>
      </w:r>
      <w:r w:rsidR="00F93163">
        <w:rPr>
          <w:rFonts w:ascii="Georgia" w:hAnsi="Georgia"/>
          <w:bCs/>
          <w:sz w:val="20"/>
          <w:lang w:val="en-CA"/>
        </w:rPr>
        <w:t xml:space="preserve"> the Manager, Men’s</w:t>
      </w:r>
      <w:r w:rsidR="000F510A">
        <w:rPr>
          <w:rFonts w:ascii="Georgia" w:hAnsi="Georgia"/>
          <w:bCs/>
          <w:sz w:val="20"/>
          <w:lang w:val="en-CA"/>
        </w:rPr>
        <w:t xml:space="preserve"> Recovery</w:t>
      </w:r>
      <w:r w:rsidR="00FE2DB1">
        <w:rPr>
          <w:rFonts w:ascii="Georgia" w:hAnsi="Georgia"/>
          <w:bCs/>
          <w:sz w:val="20"/>
          <w:lang w:val="en-CA"/>
        </w:rPr>
        <w:t xml:space="preserve"> and involves </w:t>
      </w:r>
      <w:r w:rsidR="000F510A" w:rsidRPr="004F2472">
        <w:rPr>
          <w:rFonts w:ascii="Georgia" w:hAnsi="Georgia"/>
          <w:sz w:val="20"/>
          <w:lang w:val="en-CA"/>
        </w:rPr>
        <w:t xml:space="preserve">overall responsibility for the administrative functions in the </w:t>
      </w:r>
      <w:r w:rsidR="005F5F61">
        <w:rPr>
          <w:rFonts w:ascii="Georgia" w:hAnsi="Georgia"/>
          <w:sz w:val="20"/>
          <w:lang w:val="en-CA"/>
        </w:rPr>
        <w:t>Men’s Recovery</w:t>
      </w:r>
      <w:r w:rsidR="00F93163">
        <w:rPr>
          <w:rFonts w:ascii="Georgia" w:hAnsi="Georgia"/>
          <w:sz w:val="20"/>
          <w:lang w:val="en-CA"/>
        </w:rPr>
        <w:t xml:space="preserve"> branch</w:t>
      </w:r>
      <w:r w:rsidR="00FE2DB1">
        <w:rPr>
          <w:rFonts w:ascii="Georgia" w:hAnsi="Georgia"/>
          <w:sz w:val="20"/>
          <w:lang w:val="en-CA"/>
        </w:rPr>
        <w:t xml:space="preserve">.  </w:t>
      </w:r>
      <w:r w:rsidR="00DE36B6">
        <w:rPr>
          <w:rFonts w:ascii="Georgia" w:hAnsi="Georgia"/>
          <w:sz w:val="20"/>
          <w:lang w:val="en-CA"/>
        </w:rPr>
        <w:t xml:space="preserve">This position ensures that the team </w:t>
      </w:r>
      <w:r w:rsidR="00FE2DB1">
        <w:rPr>
          <w:rFonts w:ascii="Georgia" w:hAnsi="Georgia"/>
          <w:sz w:val="20"/>
          <w:lang w:val="en-CA"/>
        </w:rPr>
        <w:t xml:space="preserve">is served in a timely, </w:t>
      </w:r>
      <w:r w:rsidR="00CF7E21">
        <w:rPr>
          <w:rFonts w:ascii="Georgia" w:hAnsi="Georgia"/>
          <w:sz w:val="20"/>
          <w:lang w:val="en-CA"/>
        </w:rPr>
        <w:t>proficient,</w:t>
      </w:r>
      <w:r w:rsidR="00FE2DB1">
        <w:rPr>
          <w:rFonts w:ascii="Georgia" w:hAnsi="Georgia"/>
          <w:sz w:val="20"/>
          <w:lang w:val="en-CA"/>
        </w:rPr>
        <w:t xml:space="preserve"> and grace-filled manner</w:t>
      </w:r>
      <w:r w:rsidR="00DE36B6">
        <w:rPr>
          <w:rFonts w:ascii="Georgia" w:hAnsi="Georgia"/>
          <w:sz w:val="20"/>
          <w:lang w:val="en-CA"/>
        </w:rPr>
        <w:t xml:space="preserve">, facilitating </w:t>
      </w:r>
      <w:r w:rsidR="00FE2DB1">
        <w:rPr>
          <w:rFonts w:ascii="Georgia" w:hAnsi="Georgia"/>
          <w:sz w:val="20"/>
          <w:lang w:val="en-CA"/>
        </w:rPr>
        <w:t xml:space="preserve">excellent communication within the team, as well as to other parts of the organization and outside agencies.   This role includes some direct support of the program participants, such as getting them </w:t>
      </w:r>
      <w:r w:rsidR="00DE36B6">
        <w:rPr>
          <w:rFonts w:ascii="Georgia" w:hAnsi="Georgia"/>
          <w:sz w:val="20"/>
          <w:lang w:val="en-CA"/>
        </w:rPr>
        <w:t xml:space="preserve">oriented and well </w:t>
      </w:r>
      <w:r w:rsidR="00FE2DB1">
        <w:rPr>
          <w:rFonts w:ascii="Georgia" w:hAnsi="Georgia"/>
          <w:sz w:val="20"/>
          <w:lang w:val="en-CA"/>
        </w:rPr>
        <w:t>settled into the program</w:t>
      </w:r>
      <w:r w:rsidR="00FE2DB1" w:rsidRPr="00FE2DB1">
        <w:rPr>
          <w:rFonts w:ascii="Georgia" w:hAnsi="Georgia"/>
          <w:sz w:val="22"/>
          <w:szCs w:val="22"/>
          <w:lang w:val="en-CA"/>
        </w:rPr>
        <w:t>.</w:t>
      </w:r>
      <w:r w:rsidR="00FE2DB1">
        <w:rPr>
          <w:rFonts w:ascii="Georgia" w:hAnsi="Georgia"/>
          <w:sz w:val="22"/>
          <w:szCs w:val="22"/>
          <w:lang w:val="en-CA"/>
        </w:rPr>
        <w:t xml:space="preserve">   </w:t>
      </w:r>
    </w:p>
    <w:p w14:paraId="7570AA7C" w14:textId="7E4952D3" w:rsidR="00FE2DB1" w:rsidRDefault="00FE2DB1" w:rsidP="00FE2DB1">
      <w:pPr>
        <w:rPr>
          <w:sz w:val="22"/>
          <w:szCs w:val="22"/>
        </w:rPr>
      </w:pPr>
    </w:p>
    <w:p w14:paraId="4ED83641" w14:textId="77777777" w:rsidR="00CF1A1A" w:rsidRPr="004F2472" w:rsidRDefault="00CF1A1A">
      <w:pPr>
        <w:rPr>
          <w:rFonts w:ascii="Trebuchet MS" w:hAnsi="Trebuchet MS"/>
          <w:b/>
          <w:sz w:val="20"/>
        </w:rPr>
      </w:pPr>
    </w:p>
    <w:p w14:paraId="57A643EA" w14:textId="77777777" w:rsidR="009D7780" w:rsidRPr="004F2472" w:rsidRDefault="00DD6554" w:rsidP="00DE4EDE">
      <w:pPr>
        <w:rPr>
          <w:rFonts w:ascii="Trebuchet MS" w:hAnsi="Trebuchet MS"/>
          <w:b/>
          <w:szCs w:val="24"/>
        </w:rPr>
      </w:pPr>
      <w:r w:rsidRPr="004F2472">
        <w:rPr>
          <w:rFonts w:ascii="Trebuchet MS" w:hAnsi="Trebuchet MS"/>
          <w:b/>
          <w:szCs w:val="24"/>
        </w:rPr>
        <w:t>Main Duties and Responsibilities:</w:t>
      </w:r>
    </w:p>
    <w:p w14:paraId="7C3EA738" w14:textId="07F22072" w:rsidR="00DE36B6" w:rsidRPr="00723598" w:rsidRDefault="00D93DFF" w:rsidP="00723598">
      <w:pPr>
        <w:pStyle w:val="ListParagraph"/>
        <w:numPr>
          <w:ilvl w:val="0"/>
          <w:numId w:val="31"/>
        </w:numPr>
        <w:rPr>
          <w:rFonts w:ascii="Georgia" w:hAnsi="Georgia"/>
          <w:b/>
          <w:sz w:val="20"/>
        </w:rPr>
      </w:pPr>
      <w:r>
        <w:rPr>
          <w:rFonts w:ascii="Georgia" w:hAnsi="Georgia"/>
          <w:sz w:val="20"/>
        </w:rPr>
        <w:t>Model Christ in word and deed</w:t>
      </w:r>
      <w:r w:rsidR="00DE36B6">
        <w:rPr>
          <w:rFonts w:ascii="Georgia" w:hAnsi="Georgia"/>
          <w:sz w:val="20"/>
        </w:rPr>
        <w:t>.</w:t>
      </w:r>
    </w:p>
    <w:p w14:paraId="256CFDDA" w14:textId="06799E6E" w:rsidR="000F510A" w:rsidRPr="004F2472" w:rsidRDefault="000F510A" w:rsidP="000F510A">
      <w:pPr>
        <w:numPr>
          <w:ilvl w:val="0"/>
          <w:numId w:val="34"/>
        </w:numPr>
        <w:tabs>
          <w:tab w:val="num" w:pos="720"/>
        </w:tabs>
        <w:rPr>
          <w:rFonts w:ascii="Georgia" w:hAnsi="Georgia"/>
          <w:sz w:val="20"/>
        </w:rPr>
      </w:pPr>
      <w:r w:rsidRPr="004F2472">
        <w:rPr>
          <w:rFonts w:ascii="Georgia" w:hAnsi="Georgia"/>
          <w:sz w:val="20"/>
        </w:rPr>
        <w:t xml:space="preserve">Provide highly responsible and confidential assistance to the Manager, </w:t>
      </w:r>
      <w:r w:rsidR="00F93163">
        <w:rPr>
          <w:rFonts w:ascii="Georgia" w:hAnsi="Georgia"/>
          <w:sz w:val="20"/>
        </w:rPr>
        <w:t>Men’s Recovery.</w:t>
      </w:r>
    </w:p>
    <w:p w14:paraId="61535DFF" w14:textId="390266F9" w:rsidR="000F510A" w:rsidRPr="004F2472" w:rsidRDefault="000F510A" w:rsidP="000F510A">
      <w:pPr>
        <w:numPr>
          <w:ilvl w:val="0"/>
          <w:numId w:val="34"/>
        </w:numPr>
        <w:tabs>
          <w:tab w:val="num" w:pos="720"/>
        </w:tabs>
        <w:rPr>
          <w:rFonts w:ascii="Georgia" w:hAnsi="Georgia"/>
          <w:sz w:val="20"/>
        </w:rPr>
      </w:pPr>
      <w:r w:rsidRPr="004F2472">
        <w:rPr>
          <w:rFonts w:ascii="Georgia" w:hAnsi="Georgia"/>
          <w:sz w:val="20"/>
        </w:rPr>
        <w:t xml:space="preserve">Ensure effective administration of the </w:t>
      </w:r>
      <w:r w:rsidR="005F5F61">
        <w:rPr>
          <w:rFonts w:ascii="Georgia" w:hAnsi="Georgia"/>
          <w:sz w:val="20"/>
        </w:rPr>
        <w:t xml:space="preserve">Men’s Recovery </w:t>
      </w:r>
      <w:r w:rsidRPr="004F2472">
        <w:rPr>
          <w:rFonts w:ascii="Georgia" w:hAnsi="Georgia"/>
          <w:sz w:val="20"/>
        </w:rPr>
        <w:t>program, including wait lists, attendance records of all phases, key scan system, class rotations.</w:t>
      </w:r>
      <w:r w:rsidR="005E4322" w:rsidRPr="004F2472">
        <w:rPr>
          <w:rFonts w:ascii="Georgia" w:hAnsi="Georgia"/>
          <w:sz w:val="20"/>
        </w:rPr>
        <w:t xml:space="preserve">  </w:t>
      </w:r>
    </w:p>
    <w:p w14:paraId="5649FC9E" w14:textId="02A6CC16" w:rsidR="005E4322" w:rsidRDefault="005E4322" w:rsidP="000F510A">
      <w:pPr>
        <w:numPr>
          <w:ilvl w:val="0"/>
          <w:numId w:val="34"/>
        </w:numPr>
        <w:tabs>
          <w:tab w:val="num" w:pos="720"/>
        </w:tabs>
        <w:rPr>
          <w:rFonts w:ascii="Georgia" w:hAnsi="Georgia"/>
          <w:sz w:val="20"/>
        </w:rPr>
      </w:pPr>
      <w:r w:rsidRPr="004F2472">
        <w:rPr>
          <w:rFonts w:ascii="Georgia" w:hAnsi="Georgia"/>
          <w:sz w:val="20"/>
        </w:rPr>
        <w:t xml:space="preserve">Act as the administrative and communication HUB for </w:t>
      </w:r>
      <w:r w:rsidR="005F5F61">
        <w:rPr>
          <w:rFonts w:ascii="Georgia" w:hAnsi="Georgia"/>
          <w:sz w:val="20"/>
        </w:rPr>
        <w:t xml:space="preserve">Men’s Recovery </w:t>
      </w:r>
      <w:r w:rsidR="00D93DFF">
        <w:rPr>
          <w:rFonts w:ascii="Georgia" w:hAnsi="Georgia"/>
          <w:sz w:val="20"/>
        </w:rPr>
        <w:t>program</w:t>
      </w:r>
      <w:r w:rsidRPr="004F2472">
        <w:rPr>
          <w:rFonts w:ascii="Georgia" w:hAnsi="Georgia"/>
          <w:sz w:val="20"/>
        </w:rPr>
        <w:t>. Coordinate room preparation with custodial services.</w:t>
      </w:r>
    </w:p>
    <w:p w14:paraId="25122D80" w14:textId="6D4B4F8E" w:rsidR="00DE36B6" w:rsidRPr="00DE36B6" w:rsidRDefault="00DE36B6" w:rsidP="00231C06">
      <w:pPr>
        <w:numPr>
          <w:ilvl w:val="0"/>
          <w:numId w:val="34"/>
        </w:numPr>
        <w:tabs>
          <w:tab w:val="num" w:pos="720"/>
        </w:tabs>
        <w:rPr>
          <w:rFonts w:ascii="Georgia" w:hAnsi="Georgia"/>
          <w:sz w:val="20"/>
        </w:rPr>
      </w:pPr>
      <w:r w:rsidRPr="00DE36B6">
        <w:rPr>
          <w:rFonts w:ascii="Georgia" w:hAnsi="Georgia"/>
          <w:sz w:val="20"/>
        </w:rPr>
        <w:t xml:space="preserve">Compile and submit Men’s Recovery program measures, ensure KPI data is accurate.  </w:t>
      </w:r>
      <w:r>
        <w:rPr>
          <w:rFonts w:ascii="Georgia" w:hAnsi="Georgia"/>
          <w:sz w:val="20"/>
        </w:rPr>
        <w:t>P</w:t>
      </w:r>
      <w:r w:rsidRPr="00DE36B6">
        <w:rPr>
          <w:rFonts w:ascii="Georgia" w:hAnsi="Georgia"/>
          <w:sz w:val="20"/>
        </w:rPr>
        <w:t>repare other reports as required.</w:t>
      </w:r>
    </w:p>
    <w:p w14:paraId="6F6D1256" w14:textId="55C9C3BD" w:rsidR="000F510A" w:rsidRPr="001B5E09" w:rsidRDefault="00D93DFF" w:rsidP="000F510A">
      <w:pPr>
        <w:numPr>
          <w:ilvl w:val="0"/>
          <w:numId w:val="34"/>
        </w:numPr>
        <w:tabs>
          <w:tab w:val="num" w:pos="720"/>
        </w:tabs>
        <w:rPr>
          <w:rFonts w:ascii="Georgia" w:hAnsi="Georgia"/>
          <w:sz w:val="20"/>
        </w:rPr>
      </w:pPr>
      <w:r>
        <w:rPr>
          <w:rFonts w:ascii="Georgia" w:hAnsi="Georgia"/>
          <w:sz w:val="20"/>
        </w:rPr>
        <w:t>A</w:t>
      </w:r>
      <w:r w:rsidR="000F510A" w:rsidRPr="004F2472">
        <w:rPr>
          <w:rFonts w:ascii="Georgia" w:hAnsi="Georgia"/>
          <w:sz w:val="20"/>
        </w:rPr>
        <w:t xml:space="preserve">ssist </w:t>
      </w:r>
      <w:r w:rsidR="00DE36B6" w:rsidRPr="001B5E09">
        <w:rPr>
          <w:rFonts w:ascii="Georgia" w:hAnsi="Georgia"/>
          <w:sz w:val="20"/>
        </w:rPr>
        <w:t>team members with administrative and coordinating tasks.  Maintain office supplies.</w:t>
      </w:r>
    </w:p>
    <w:p w14:paraId="51BB0E01" w14:textId="42E70A6F" w:rsidR="000F510A" w:rsidRPr="001B5E09" w:rsidRDefault="000F510A" w:rsidP="000F510A">
      <w:pPr>
        <w:numPr>
          <w:ilvl w:val="0"/>
          <w:numId w:val="34"/>
        </w:numPr>
        <w:tabs>
          <w:tab w:val="num" w:pos="720"/>
        </w:tabs>
        <w:rPr>
          <w:rFonts w:ascii="Georgia" w:hAnsi="Georgia"/>
          <w:sz w:val="20"/>
        </w:rPr>
      </w:pPr>
      <w:r w:rsidRPr="001B5E09">
        <w:rPr>
          <w:rFonts w:ascii="Georgia" w:hAnsi="Georgia"/>
          <w:sz w:val="20"/>
        </w:rPr>
        <w:t xml:space="preserve">Coordinate staff hours, </w:t>
      </w:r>
      <w:r w:rsidR="00DE36B6" w:rsidRPr="001B5E09">
        <w:rPr>
          <w:rFonts w:ascii="Georgia" w:hAnsi="Georgia"/>
          <w:sz w:val="20"/>
        </w:rPr>
        <w:t xml:space="preserve">scheduling, </w:t>
      </w:r>
      <w:r w:rsidRPr="001B5E09">
        <w:rPr>
          <w:rFonts w:ascii="Georgia" w:hAnsi="Georgia"/>
          <w:sz w:val="20"/>
        </w:rPr>
        <w:t>payroll information, team events and meetings.</w:t>
      </w:r>
    </w:p>
    <w:p w14:paraId="23A26954" w14:textId="1E831C65" w:rsidR="00CF7E21" w:rsidRPr="001B5E09" w:rsidRDefault="00CF7E21" w:rsidP="00DE36B6">
      <w:pPr>
        <w:pStyle w:val="ListParagraph"/>
        <w:numPr>
          <w:ilvl w:val="0"/>
          <w:numId w:val="34"/>
        </w:numPr>
        <w:rPr>
          <w:rFonts w:ascii="Georgia" w:hAnsi="Georgia"/>
          <w:bCs/>
          <w:sz w:val="20"/>
        </w:rPr>
      </w:pPr>
      <w:r w:rsidRPr="001B5E09">
        <w:rPr>
          <w:rFonts w:ascii="Georgia" w:hAnsi="Georgia"/>
          <w:bCs/>
          <w:sz w:val="20"/>
        </w:rPr>
        <w:t xml:space="preserve">Handle all administrative function associated with new applications to the program, assign staff to interview them, and </w:t>
      </w:r>
      <w:r w:rsidR="008C3995" w:rsidRPr="001B5E09">
        <w:rPr>
          <w:rFonts w:ascii="Georgia" w:hAnsi="Georgia"/>
          <w:bCs/>
          <w:sz w:val="20"/>
        </w:rPr>
        <w:t>ensure the ETO waitlist is updated.</w:t>
      </w:r>
      <w:r w:rsidRPr="001B5E09">
        <w:rPr>
          <w:rFonts w:ascii="Georgia" w:hAnsi="Georgia"/>
          <w:bCs/>
          <w:sz w:val="20"/>
        </w:rPr>
        <w:t xml:space="preserve"> </w:t>
      </w:r>
    </w:p>
    <w:p w14:paraId="371E3FB8" w14:textId="5E8EB429" w:rsidR="00DE36B6" w:rsidRPr="001B5E09" w:rsidRDefault="00DE36B6" w:rsidP="00DE36B6">
      <w:pPr>
        <w:pStyle w:val="ListParagraph"/>
        <w:numPr>
          <w:ilvl w:val="0"/>
          <w:numId w:val="34"/>
        </w:numPr>
        <w:rPr>
          <w:rFonts w:ascii="Georgia" w:hAnsi="Georgia"/>
          <w:b/>
          <w:sz w:val="20"/>
        </w:rPr>
      </w:pPr>
      <w:r w:rsidRPr="001B5E09">
        <w:rPr>
          <w:rFonts w:ascii="Georgia" w:hAnsi="Georgia"/>
          <w:sz w:val="20"/>
        </w:rPr>
        <w:t xml:space="preserve">Oversee the orientation of new program participants, ensuring they are well settled.  Provide a supportive and caring presence to the residents as appropriate.  </w:t>
      </w:r>
    </w:p>
    <w:p w14:paraId="17FDB59B" w14:textId="3E9F534B" w:rsidR="000F510A" w:rsidRPr="001B5E09" w:rsidRDefault="000F510A" w:rsidP="000F510A">
      <w:pPr>
        <w:numPr>
          <w:ilvl w:val="0"/>
          <w:numId w:val="35"/>
        </w:numPr>
        <w:rPr>
          <w:rFonts w:ascii="Georgia" w:hAnsi="Georgia"/>
          <w:sz w:val="20"/>
        </w:rPr>
      </w:pPr>
      <w:r w:rsidRPr="001B5E09">
        <w:rPr>
          <w:rFonts w:ascii="Georgia" w:hAnsi="Georgia"/>
          <w:sz w:val="20"/>
        </w:rPr>
        <w:t xml:space="preserve">Prepare, assemble, </w:t>
      </w:r>
      <w:r w:rsidR="00CF7E21" w:rsidRPr="001B5E09">
        <w:rPr>
          <w:rFonts w:ascii="Georgia" w:hAnsi="Georgia"/>
          <w:sz w:val="20"/>
        </w:rPr>
        <w:t>edit,</w:t>
      </w:r>
      <w:r w:rsidRPr="001B5E09">
        <w:rPr>
          <w:rFonts w:ascii="Georgia" w:hAnsi="Georgia"/>
          <w:sz w:val="20"/>
        </w:rPr>
        <w:t xml:space="preserve"> and proofread memos, presenta</w:t>
      </w:r>
      <w:r w:rsidR="002B5E55" w:rsidRPr="001B5E09">
        <w:rPr>
          <w:rFonts w:ascii="Georgia" w:hAnsi="Georgia"/>
          <w:sz w:val="20"/>
        </w:rPr>
        <w:t>tions, and other materials</w:t>
      </w:r>
      <w:r w:rsidR="00CF7E21" w:rsidRPr="001B5E09">
        <w:rPr>
          <w:rFonts w:ascii="Georgia" w:hAnsi="Georgia"/>
          <w:sz w:val="20"/>
        </w:rPr>
        <w:t xml:space="preserve"> such as the Men’s Recovery handbook.</w:t>
      </w:r>
    </w:p>
    <w:p w14:paraId="7B2CB560" w14:textId="77777777" w:rsidR="000F510A" w:rsidRPr="001B5E09" w:rsidRDefault="000F510A" w:rsidP="000F510A">
      <w:pPr>
        <w:numPr>
          <w:ilvl w:val="0"/>
          <w:numId w:val="35"/>
        </w:numPr>
        <w:rPr>
          <w:rFonts w:ascii="Georgia" w:hAnsi="Georgia"/>
          <w:sz w:val="20"/>
        </w:rPr>
      </w:pPr>
      <w:r w:rsidRPr="001B5E09">
        <w:rPr>
          <w:rFonts w:ascii="Georgia" w:hAnsi="Georgia"/>
          <w:sz w:val="20"/>
        </w:rPr>
        <w:t>Network with outside agencies and other mission organizations when necessary.</w:t>
      </w:r>
    </w:p>
    <w:p w14:paraId="7D371B4F" w14:textId="570D80CE" w:rsidR="000F510A" w:rsidRPr="001B5E09" w:rsidRDefault="000F510A" w:rsidP="000F510A">
      <w:pPr>
        <w:numPr>
          <w:ilvl w:val="0"/>
          <w:numId w:val="35"/>
        </w:numPr>
        <w:rPr>
          <w:rFonts w:ascii="Georgia" w:hAnsi="Georgia"/>
          <w:sz w:val="20"/>
        </w:rPr>
      </w:pPr>
      <w:r w:rsidRPr="001B5E09">
        <w:rPr>
          <w:rFonts w:ascii="Georgia" w:hAnsi="Georgia"/>
          <w:sz w:val="20"/>
        </w:rPr>
        <w:t>Ensure timely follow-up of action items to the Manage</w:t>
      </w:r>
      <w:r w:rsidR="002B5E55" w:rsidRPr="001B5E09">
        <w:rPr>
          <w:rFonts w:ascii="Georgia" w:hAnsi="Georgia"/>
          <w:sz w:val="20"/>
        </w:rPr>
        <w:t xml:space="preserve">r and </w:t>
      </w:r>
      <w:r w:rsidR="00D93DFF" w:rsidRPr="001B5E09">
        <w:rPr>
          <w:rFonts w:ascii="Georgia" w:hAnsi="Georgia"/>
          <w:sz w:val="20"/>
        </w:rPr>
        <w:t xml:space="preserve">Men’s Recovery program </w:t>
      </w:r>
      <w:r w:rsidR="002B5E55" w:rsidRPr="001B5E09">
        <w:rPr>
          <w:rFonts w:ascii="Georgia" w:hAnsi="Georgia"/>
          <w:sz w:val="20"/>
        </w:rPr>
        <w:t>for consideration</w:t>
      </w:r>
      <w:r w:rsidRPr="001B5E09">
        <w:rPr>
          <w:rFonts w:ascii="Georgia" w:hAnsi="Georgia"/>
          <w:sz w:val="20"/>
        </w:rPr>
        <w:t>.</w:t>
      </w:r>
    </w:p>
    <w:p w14:paraId="461F9438" w14:textId="014B3C24" w:rsidR="001E6B62" w:rsidRPr="001B5E09" w:rsidRDefault="007C679E" w:rsidP="001E6B62">
      <w:pPr>
        <w:pStyle w:val="ListParagraph"/>
        <w:numPr>
          <w:ilvl w:val="0"/>
          <w:numId w:val="24"/>
        </w:numPr>
        <w:contextualSpacing w:val="0"/>
        <w:rPr>
          <w:rFonts w:ascii="Georgia" w:hAnsi="Georgia"/>
          <w:sz w:val="20"/>
        </w:rPr>
      </w:pPr>
      <w:r w:rsidRPr="001B5E09">
        <w:rPr>
          <w:rFonts w:ascii="Georgia" w:hAnsi="Georgia"/>
          <w:sz w:val="20"/>
        </w:rPr>
        <w:t xml:space="preserve">Adhere to all UGM published policies, </w:t>
      </w:r>
      <w:proofErr w:type="gramStart"/>
      <w:r w:rsidRPr="001B5E09">
        <w:rPr>
          <w:rFonts w:ascii="Georgia" w:hAnsi="Georgia"/>
          <w:sz w:val="20"/>
        </w:rPr>
        <w:t>practices</w:t>
      </w:r>
      <w:proofErr w:type="gramEnd"/>
      <w:r w:rsidRPr="001B5E09">
        <w:rPr>
          <w:rFonts w:ascii="Georgia" w:hAnsi="Georgia"/>
          <w:sz w:val="20"/>
        </w:rPr>
        <w:t xml:space="preserve"> and procedures, including Occupational Health and Safety.</w:t>
      </w:r>
    </w:p>
    <w:p w14:paraId="3E4EE707" w14:textId="3C172261" w:rsidR="00CF7E21" w:rsidRPr="001B5E09" w:rsidRDefault="00CF7E21" w:rsidP="001E6B62">
      <w:pPr>
        <w:pStyle w:val="ListParagraph"/>
        <w:numPr>
          <w:ilvl w:val="0"/>
          <w:numId w:val="24"/>
        </w:numPr>
        <w:contextualSpacing w:val="0"/>
        <w:rPr>
          <w:rFonts w:ascii="Georgia" w:hAnsi="Georgia"/>
          <w:sz w:val="20"/>
        </w:rPr>
      </w:pPr>
      <w:r w:rsidRPr="001B5E09">
        <w:rPr>
          <w:rFonts w:ascii="Georgia" w:hAnsi="Georgia"/>
          <w:sz w:val="20"/>
        </w:rPr>
        <w:t>Coordinate some aspects of the program that involve outside community members or services (volunteers for the morning devotionals, Massage Therapy practicum students, etc.)</w:t>
      </w:r>
    </w:p>
    <w:p w14:paraId="639B9BEB" w14:textId="2BB8A975" w:rsidR="00DA6F12" w:rsidRPr="00D93DFF" w:rsidRDefault="00DA6F12" w:rsidP="00D93DFF">
      <w:pPr>
        <w:pStyle w:val="ListParagraph"/>
        <w:numPr>
          <w:ilvl w:val="0"/>
          <w:numId w:val="24"/>
        </w:numPr>
        <w:contextualSpacing w:val="0"/>
        <w:rPr>
          <w:rFonts w:ascii="Georgia" w:hAnsi="Georgia"/>
          <w:sz w:val="20"/>
        </w:rPr>
      </w:pPr>
      <w:r w:rsidRPr="001B5E09">
        <w:rPr>
          <w:rFonts w:ascii="Georgia" w:hAnsi="Georgia"/>
          <w:sz w:val="20"/>
        </w:rPr>
        <w:t>Perform other duties as assigned</w:t>
      </w:r>
      <w:r w:rsidRPr="00D93DFF">
        <w:rPr>
          <w:rFonts w:ascii="Georgia" w:hAnsi="Georgia"/>
          <w:sz w:val="20"/>
        </w:rPr>
        <w:t>.</w:t>
      </w:r>
    </w:p>
    <w:p w14:paraId="63B96B26" w14:textId="77777777" w:rsidR="004F1307" w:rsidRDefault="004F1307">
      <w:pPr>
        <w:rPr>
          <w:rFonts w:ascii="Georgia" w:hAnsi="Georgia"/>
          <w:sz w:val="20"/>
        </w:rPr>
      </w:pPr>
    </w:p>
    <w:p w14:paraId="09F30D4A" w14:textId="77777777" w:rsidR="00B46646" w:rsidRDefault="00B46646">
      <w:pPr>
        <w:rPr>
          <w:rFonts w:ascii="Trebuchet MS" w:hAnsi="Trebuchet MS"/>
          <w:b/>
          <w:szCs w:val="24"/>
        </w:rPr>
      </w:pPr>
    </w:p>
    <w:p w14:paraId="5B507668" w14:textId="77777777" w:rsidR="00755DA5" w:rsidRDefault="00034E34">
      <w:pPr>
        <w:rPr>
          <w:rFonts w:ascii="Trebuchet MS" w:hAnsi="Trebuchet MS"/>
          <w:b/>
          <w:szCs w:val="24"/>
        </w:rPr>
      </w:pPr>
      <w:r>
        <w:rPr>
          <w:rFonts w:ascii="Trebuchet MS" w:hAnsi="Trebuchet MS"/>
          <w:b/>
          <w:szCs w:val="24"/>
        </w:rPr>
        <w:t xml:space="preserve">Knowledge, </w:t>
      </w:r>
      <w:proofErr w:type="gramStart"/>
      <w:r>
        <w:rPr>
          <w:rFonts w:ascii="Trebuchet MS" w:hAnsi="Trebuchet MS"/>
          <w:b/>
          <w:szCs w:val="24"/>
        </w:rPr>
        <w:t>Skills</w:t>
      </w:r>
      <w:proofErr w:type="gramEnd"/>
      <w:r>
        <w:rPr>
          <w:rFonts w:ascii="Trebuchet MS" w:hAnsi="Trebuchet MS"/>
          <w:b/>
          <w:szCs w:val="24"/>
        </w:rPr>
        <w:t xml:space="preserve"> and Abilities:</w:t>
      </w:r>
    </w:p>
    <w:p w14:paraId="38DB594F" w14:textId="77777777" w:rsidR="007B1A1D" w:rsidRPr="007B1A1D" w:rsidRDefault="007B1A1D" w:rsidP="004C3D48">
      <w:pPr>
        <w:numPr>
          <w:ilvl w:val="0"/>
          <w:numId w:val="40"/>
        </w:numPr>
        <w:overflowPunct w:val="0"/>
        <w:autoSpaceDE w:val="0"/>
        <w:autoSpaceDN w:val="0"/>
        <w:adjustRightInd w:val="0"/>
        <w:ind w:left="714" w:hanging="357"/>
        <w:textAlignment w:val="baseline"/>
        <w:rPr>
          <w:rFonts w:ascii="Trebuchet MS" w:hAnsi="Trebuchet MS"/>
          <w:b/>
          <w:szCs w:val="24"/>
        </w:rPr>
      </w:pPr>
      <w:r w:rsidRPr="007B1A1D">
        <w:rPr>
          <w:rFonts w:ascii="Georgia" w:hAnsi="Georgia" w:cs="Calibri"/>
          <w:bCs/>
          <w:sz w:val="20"/>
        </w:rPr>
        <w:t>Mature individual, committed to Union Gospel Mission’s Mission Statement, Core Values and Statement of Faith.</w:t>
      </w:r>
    </w:p>
    <w:p w14:paraId="51FE0A42" w14:textId="77777777" w:rsidR="00117564" w:rsidRDefault="00117564" w:rsidP="004C3D48">
      <w:pPr>
        <w:numPr>
          <w:ilvl w:val="0"/>
          <w:numId w:val="32"/>
        </w:numPr>
        <w:ind w:left="714" w:hanging="357"/>
        <w:rPr>
          <w:rFonts w:ascii="Georgia" w:hAnsi="Georgia"/>
          <w:sz w:val="20"/>
        </w:rPr>
      </w:pPr>
      <w:r w:rsidRPr="00CA22B1">
        <w:rPr>
          <w:rFonts w:ascii="Georgia" w:hAnsi="Georgia"/>
          <w:sz w:val="20"/>
        </w:rPr>
        <w:t>Personal knowledge and experience of the saving work of Jesus Christ.</w:t>
      </w:r>
    </w:p>
    <w:p w14:paraId="19DC68A9" w14:textId="77777777" w:rsidR="00107020" w:rsidRDefault="007A5DB5" w:rsidP="00107020">
      <w:pPr>
        <w:numPr>
          <w:ilvl w:val="0"/>
          <w:numId w:val="36"/>
        </w:numPr>
        <w:tabs>
          <w:tab w:val="clear" w:pos="360"/>
          <w:tab w:val="num" w:pos="720"/>
        </w:tabs>
        <w:ind w:left="720"/>
        <w:rPr>
          <w:rFonts w:ascii="Georgia" w:hAnsi="Georgia"/>
          <w:sz w:val="20"/>
        </w:rPr>
      </w:pPr>
      <w:r w:rsidRPr="0021521B">
        <w:rPr>
          <w:rFonts w:ascii="Georgia" w:hAnsi="Georgia"/>
          <w:sz w:val="20"/>
        </w:rPr>
        <w:lastRenderedPageBreak/>
        <w:t>Good English skills (verbal, reading and writing).</w:t>
      </w:r>
    </w:p>
    <w:p w14:paraId="3CFCE412" w14:textId="77777777" w:rsidR="002B5E55" w:rsidRPr="0021521B" w:rsidRDefault="0013757C" w:rsidP="0021521B">
      <w:pPr>
        <w:numPr>
          <w:ilvl w:val="0"/>
          <w:numId w:val="36"/>
        </w:numPr>
        <w:tabs>
          <w:tab w:val="clear" w:pos="360"/>
          <w:tab w:val="num" w:pos="720"/>
        </w:tabs>
        <w:ind w:left="720"/>
        <w:rPr>
          <w:rFonts w:ascii="Georgia" w:hAnsi="Georgia"/>
          <w:sz w:val="20"/>
        </w:rPr>
      </w:pPr>
      <w:r w:rsidRPr="0021521B">
        <w:rPr>
          <w:rFonts w:ascii="Georgia" w:hAnsi="Georgia"/>
          <w:sz w:val="20"/>
        </w:rPr>
        <w:t>Demonstrated analytical thinking and organizational skills</w:t>
      </w:r>
      <w:r w:rsidR="002B5E55" w:rsidRPr="0021521B">
        <w:rPr>
          <w:rFonts w:ascii="Georgia" w:hAnsi="Georgia"/>
          <w:sz w:val="20"/>
        </w:rPr>
        <w:t>.</w:t>
      </w:r>
    </w:p>
    <w:p w14:paraId="4CC65A9C" w14:textId="77777777" w:rsidR="0021521B" w:rsidRPr="0021521B" w:rsidRDefault="0013757C" w:rsidP="0021521B">
      <w:pPr>
        <w:numPr>
          <w:ilvl w:val="0"/>
          <w:numId w:val="36"/>
        </w:numPr>
        <w:tabs>
          <w:tab w:val="clear" w:pos="360"/>
          <w:tab w:val="num" w:pos="720"/>
        </w:tabs>
        <w:ind w:left="720"/>
        <w:rPr>
          <w:rFonts w:ascii="Georgia" w:hAnsi="Georgia"/>
          <w:sz w:val="20"/>
        </w:rPr>
      </w:pPr>
      <w:r w:rsidRPr="0021521B">
        <w:rPr>
          <w:rFonts w:ascii="Georgia" w:hAnsi="Georgia"/>
          <w:sz w:val="20"/>
        </w:rPr>
        <w:t>Advanced experience in administrative environments</w:t>
      </w:r>
      <w:r w:rsidR="002B5E55" w:rsidRPr="0021521B">
        <w:rPr>
          <w:rFonts w:ascii="Georgia" w:hAnsi="Georgia"/>
          <w:sz w:val="20"/>
        </w:rPr>
        <w:t>.</w:t>
      </w:r>
    </w:p>
    <w:p w14:paraId="708EE4DE" w14:textId="77777777" w:rsidR="007A5DB5" w:rsidRPr="0021521B" w:rsidRDefault="001C5E10" w:rsidP="0021521B">
      <w:pPr>
        <w:numPr>
          <w:ilvl w:val="0"/>
          <w:numId w:val="36"/>
        </w:numPr>
        <w:tabs>
          <w:tab w:val="clear" w:pos="360"/>
          <w:tab w:val="num" w:pos="720"/>
        </w:tabs>
        <w:ind w:left="720"/>
        <w:rPr>
          <w:rFonts w:ascii="Georgia" w:hAnsi="Georgia"/>
          <w:sz w:val="20"/>
        </w:rPr>
      </w:pPr>
      <w:r w:rsidRPr="0021521B">
        <w:rPr>
          <w:rFonts w:ascii="Georgia" w:hAnsi="Georgia"/>
          <w:sz w:val="20"/>
        </w:rPr>
        <w:t>Advanced</w:t>
      </w:r>
      <w:r w:rsidR="007A5DB5" w:rsidRPr="0021521B">
        <w:rPr>
          <w:rFonts w:ascii="Georgia" w:hAnsi="Georgia"/>
          <w:sz w:val="20"/>
        </w:rPr>
        <w:t xml:space="preserve"> computer skills (Excel, </w:t>
      </w:r>
      <w:proofErr w:type="gramStart"/>
      <w:r w:rsidR="007A5DB5" w:rsidRPr="0021521B">
        <w:rPr>
          <w:rFonts w:ascii="Georgia" w:hAnsi="Georgia"/>
          <w:sz w:val="20"/>
        </w:rPr>
        <w:t>Word</w:t>
      </w:r>
      <w:proofErr w:type="gramEnd"/>
      <w:r w:rsidR="007A5DB5" w:rsidRPr="0021521B">
        <w:rPr>
          <w:rFonts w:ascii="Georgia" w:hAnsi="Georgia"/>
          <w:sz w:val="20"/>
        </w:rPr>
        <w:t xml:space="preserve"> and Outlook).</w:t>
      </w:r>
    </w:p>
    <w:p w14:paraId="4F57C5E2" w14:textId="14E9B775" w:rsidR="0013757C" w:rsidRDefault="0013757C" w:rsidP="0013757C">
      <w:pPr>
        <w:numPr>
          <w:ilvl w:val="0"/>
          <w:numId w:val="36"/>
        </w:numPr>
        <w:tabs>
          <w:tab w:val="clear" w:pos="360"/>
          <w:tab w:val="num" w:pos="720"/>
        </w:tabs>
        <w:ind w:left="720"/>
        <w:rPr>
          <w:rFonts w:ascii="Georgia" w:hAnsi="Georgia"/>
          <w:sz w:val="20"/>
        </w:rPr>
      </w:pPr>
      <w:r>
        <w:rPr>
          <w:rFonts w:ascii="Georgia" w:hAnsi="Georgia"/>
          <w:sz w:val="20"/>
        </w:rPr>
        <w:t>Kn</w:t>
      </w:r>
      <w:r w:rsidR="002B5E55">
        <w:rPr>
          <w:rFonts w:ascii="Georgia" w:hAnsi="Georgia"/>
          <w:sz w:val="20"/>
        </w:rPr>
        <w:t xml:space="preserve">owledge of alcohol &amp; drug </w:t>
      </w:r>
      <w:r>
        <w:rPr>
          <w:rFonts w:ascii="Georgia" w:hAnsi="Georgia"/>
          <w:sz w:val="20"/>
        </w:rPr>
        <w:t>recovery</w:t>
      </w:r>
      <w:r w:rsidR="00521227">
        <w:rPr>
          <w:rFonts w:ascii="Georgia" w:hAnsi="Georgia"/>
          <w:sz w:val="20"/>
        </w:rPr>
        <w:t xml:space="preserve">, trauma-informed care, </w:t>
      </w:r>
      <w:r>
        <w:rPr>
          <w:rFonts w:ascii="Georgia" w:hAnsi="Georgia"/>
          <w:sz w:val="20"/>
        </w:rPr>
        <w:t>would be an asset</w:t>
      </w:r>
      <w:r w:rsidR="002B5E55">
        <w:rPr>
          <w:rFonts w:ascii="Georgia" w:hAnsi="Georgia"/>
          <w:sz w:val="20"/>
        </w:rPr>
        <w:t>.</w:t>
      </w:r>
    </w:p>
    <w:p w14:paraId="652FB1F5" w14:textId="79FD8468" w:rsidR="00521227" w:rsidRDefault="00521227" w:rsidP="0013757C">
      <w:pPr>
        <w:numPr>
          <w:ilvl w:val="0"/>
          <w:numId w:val="36"/>
        </w:numPr>
        <w:tabs>
          <w:tab w:val="clear" w:pos="360"/>
          <w:tab w:val="num" w:pos="720"/>
        </w:tabs>
        <w:ind w:left="720"/>
        <w:rPr>
          <w:rFonts w:ascii="Georgia" w:hAnsi="Georgia"/>
          <w:sz w:val="20"/>
        </w:rPr>
      </w:pPr>
      <w:r>
        <w:rPr>
          <w:rFonts w:ascii="Georgia" w:hAnsi="Georgia"/>
          <w:sz w:val="20"/>
        </w:rPr>
        <w:t>Excellent interpersonal skills preferred.  A welcoming and attentive presence, with wise boundaries.</w:t>
      </w:r>
    </w:p>
    <w:p w14:paraId="754F3D79" w14:textId="77777777" w:rsidR="0013757C" w:rsidRDefault="0013757C" w:rsidP="0013757C">
      <w:pPr>
        <w:numPr>
          <w:ilvl w:val="0"/>
          <w:numId w:val="36"/>
        </w:numPr>
        <w:tabs>
          <w:tab w:val="clear" w:pos="360"/>
          <w:tab w:val="num" w:pos="720"/>
        </w:tabs>
        <w:ind w:left="720"/>
        <w:rPr>
          <w:rFonts w:ascii="Georgia" w:hAnsi="Georgia"/>
          <w:sz w:val="20"/>
        </w:rPr>
      </w:pPr>
      <w:r>
        <w:rPr>
          <w:rFonts w:ascii="Georgia" w:hAnsi="Georgia"/>
          <w:sz w:val="20"/>
        </w:rPr>
        <w:t>Post-secondary education combined with several years of related experience preferred</w:t>
      </w:r>
      <w:r w:rsidR="002B5E55">
        <w:rPr>
          <w:rFonts w:ascii="Georgia" w:hAnsi="Georgia"/>
          <w:sz w:val="20"/>
        </w:rPr>
        <w:t>.</w:t>
      </w:r>
    </w:p>
    <w:p w14:paraId="32A875E7" w14:textId="77777777" w:rsidR="008B41C0" w:rsidRPr="00657542" w:rsidRDefault="008B41C0" w:rsidP="008B41C0">
      <w:pPr>
        <w:rPr>
          <w:rFonts w:ascii="Trebuchet MS" w:hAnsi="Trebuchet MS"/>
          <w:b/>
          <w:sz w:val="20"/>
        </w:rPr>
      </w:pPr>
    </w:p>
    <w:p w14:paraId="03BFE13C" w14:textId="77777777" w:rsidR="008B41C0" w:rsidRPr="0013757C" w:rsidRDefault="000E448C" w:rsidP="008B41C0">
      <w:pPr>
        <w:rPr>
          <w:rFonts w:ascii="Trebuchet MS" w:hAnsi="Trebuchet MS"/>
          <w:b/>
          <w:szCs w:val="24"/>
        </w:rPr>
      </w:pPr>
      <w:r w:rsidRPr="0013757C">
        <w:rPr>
          <w:rFonts w:ascii="Trebuchet MS" w:hAnsi="Trebuchet MS"/>
          <w:b/>
          <w:szCs w:val="24"/>
        </w:rPr>
        <w:t>Behavioural</w:t>
      </w:r>
      <w:r w:rsidR="00DD6554" w:rsidRPr="0013757C">
        <w:rPr>
          <w:rFonts w:ascii="Trebuchet MS" w:hAnsi="Trebuchet MS"/>
          <w:b/>
          <w:szCs w:val="24"/>
        </w:rPr>
        <w:t xml:space="preserve"> Competencies:</w:t>
      </w:r>
    </w:p>
    <w:p w14:paraId="733064C1" w14:textId="77777777" w:rsidR="00CA22B1" w:rsidRPr="00CA22B1" w:rsidRDefault="0013757C" w:rsidP="0013757C">
      <w:pPr>
        <w:pStyle w:val="ListParagraph"/>
        <w:numPr>
          <w:ilvl w:val="0"/>
          <w:numId w:val="27"/>
        </w:numPr>
        <w:contextualSpacing w:val="0"/>
        <w:rPr>
          <w:rFonts w:ascii="Georgia" w:hAnsi="Georgia" w:cs="Calibri"/>
          <w:color w:val="000000"/>
          <w:sz w:val="20"/>
        </w:rPr>
      </w:pPr>
      <w:r w:rsidRPr="0013757C">
        <w:rPr>
          <w:rFonts w:ascii="Georgia" w:hAnsi="Georgia" w:cs="Calibri"/>
          <w:b/>
          <w:color w:val="000000"/>
          <w:sz w:val="20"/>
        </w:rPr>
        <w:t>Adap</w:t>
      </w:r>
      <w:r w:rsidR="00CA22B1">
        <w:rPr>
          <w:rFonts w:ascii="Georgia" w:hAnsi="Georgia" w:cs="Calibri"/>
          <w:b/>
          <w:color w:val="000000"/>
          <w:sz w:val="20"/>
        </w:rPr>
        <w:t>tability/ Flexibility (Level 2)</w:t>
      </w:r>
    </w:p>
    <w:p w14:paraId="22963587" w14:textId="77777777" w:rsidR="0013757C" w:rsidRPr="0013757C" w:rsidRDefault="0013757C" w:rsidP="00CA22B1">
      <w:pPr>
        <w:pStyle w:val="ListParagraph"/>
        <w:contextualSpacing w:val="0"/>
        <w:rPr>
          <w:rFonts w:ascii="Georgia" w:hAnsi="Georgia" w:cs="Calibri"/>
          <w:color w:val="000000"/>
          <w:sz w:val="20"/>
        </w:rPr>
      </w:pPr>
      <w:r w:rsidRPr="0013757C">
        <w:rPr>
          <w:rFonts w:ascii="Georgia" w:hAnsi="Georgia" w:cs="Calibri"/>
          <w:color w:val="000000"/>
          <w:sz w:val="20"/>
        </w:rPr>
        <w:t>Adjust approach to meet needs of changing conditions, situations, and people to work effectively in difficult or ambiguous situations.</w:t>
      </w:r>
    </w:p>
    <w:p w14:paraId="779047CB" w14:textId="77777777" w:rsidR="00CA22B1" w:rsidRPr="00CA22B1" w:rsidRDefault="00CA22B1" w:rsidP="0013757C">
      <w:pPr>
        <w:pStyle w:val="ListParagraph"/>
        <w:numPr>
          <w:ilvl w:val="0"/>
          <w:numId w:val="27"/>
        </w:numPr>
        <w:contextualSpacing w:val="0"/>
        <w:rPr>
          <w:rFonts w:ascii="Georgia" w:hAnsi="Georgia" w:cs="Calibri"/>
          <w:color w:val="000000"/>
          <w:sz w:val="20"/>
        </w:rPr>
      </w:pPr>
      <w:proofErr w:type="gramStart"/>
      <w:r>
        <w:rPr>
          <w:rFonts w:ascii="Georgia" w:hAnsi="Georgia" w:cs="Calibri"/>
          <w:b/>
          <w:color w:val="000000"/>
          <w:sz w:val="20"/>
        </w:rPr>
        <w:t>Christ-likeness</w:t>
      </w:r>
      <w:proofErr w:type="gramEnd"/>
      <w:r>
        <w:rPr>
          <w:rFonts w:ascii="Georgia" w:hAnsi="Georgia" w:cs="Calibri"/>
          <w:b/>
          <w:color w:val="000000"/>
          <w:sz w:val="20"/>
        </w:rPr>
        <w:t xml:space="preserve"> (Level 3)</w:t>
      </w:r>
    </w:p>
    <w:p w14:paraId="751F2915" w14:textId="77777777" w:rsidR="0013757C" w:rsidRPr="0013757C" w:rsidRDefault="0013757C" w:rsidP="00CA22B1">
      <w:pPr>
        <w:pStyle w:val="ListParagraph"/>
        <w:contextualSpacing w:val="0"/>
        <w:rPr>
          <w:rFonts w:ascii="Georgia" w:hAnsi="Georgia" w:cs="Calibri"/>
          <w:color w:val="000000"/>
          <w:sz w:val="20"/>
        </w:rPr>
      </w:pPr>
      <w:r w:rsidRPr="0013757C">
        <w:rPr>
          <w:rFonts w:ascii="Georgia" w:hAnsi="Georgia" w:cs="Calibri"/>
          <w:color w:val="000000"/>
          <w:sz w:val="20"/>
        </w:rPr>
        <w:t>Demonstrate the love of Christ in word and deed by living out the values of the Gospel.</w:t>
      </w:r>
    </w:p>
    <w:p w14:paraId="47781206" w14:textId="77777777" w:rsidR="00CA22B1" w:rsidRPr="00CA22B1" w:rsidRDefault="00CA22B1" w:rsidP="0013757C">
      <w:pPr>
        <w:pStyle w:val="ListParagraph"/>
        <w:numPr>
          <w:ilvl w:val="0"/>
          <w:numId w:val="27"/>
        </w:numPr>
        <w:contextualSpacing w:val="0"/>
        <w:rPr>
          <w:rFonts w:ascii="Georgia" w:hAnsi="Georgia" w:cs="Calibri"/>
          <w:color w:val="000000"/>
          <w:sz w:val="20"/>
        </w:rPr>
      </w:pPr>
      <w:r>
        <w:rPr>
          <w:rFonts w:ascii="Georgia" w:hAnsi="Georgia" w:cs="Calibri"/>
          <w:b/>
          <w:color w:val="000000"/>
          <w:sz w:val="20"/>
        </w:rPr>
        <w:t>Continuous Learning (Level 2)</w:t>
      </w:r>
    </w:p>
    <w:p w14:paraId="645852B5" w14:textId="77777777" w:rsidR="0013757C" w:rsidRPr="0013757C" w:rsidRDefault="0013757C" w:rsidP="00CA22B1">
      <w:pPr>
        <w:pStyle w:val="ListParagraph"/>
        <w:contextualSpacing w:val="0"/>
        <w:rPr>
          <w:rFonts w:ascii="Georgia" w:hAnsi="Georgia" w:cs="Calibri"/>
          <w:color w:val="000000"/>
          <w:sz w:val="20"/>
        </w:rPr>
      </w:pPr>
      <w:r w:rsidRPr="0013757C">
        <w:rPr>
          <w:rFonts w:ascii="Georgia" w:hAnsi="Georgia" w:cs="Calibri"/>
          <w:color w:val="000000"/>
          <w:sz w:val="20"/>
        </w:rPr>
        <w:t>Identify and pursue opportunities to enhance professional performance and development in effective program delivery and excellent service.</w:t>
      </w:r>
    </w:p>
    <w:p w14:paraId="2B69E47D" w14:textId="77777777" w:rsidR="00CA22B1" w:rsidRPr="00CA22B1" w:rsidRDefault="00CA22B1" w:rsidP="0013757C">
      <w:pPr>
        <w:pStyle w:val="ListParagraph"/>
        <w:numPr>
          <w:ilvl w:val="0"/>
          <w:numId w:val="27"/>
        </w:numPr>
        <w:contextualSpacing w:val="0"/>
        <w:rPr>
          <w:rFonts w:ascii="Georgia" w:hAnsi="Georgia" w:cs="Calibri"/>
          <w:color w:val="000000"/>
          <w:sz w:val="20"/>
        </w:rPr>
      </w:pPr>
      <w:r>
        <w:rPr>
          <w:rFonts w:ascii="Georgia" w:hAnsi="Georgia" w:cs="Calibri"/>
          <w:b/>
          <w:color w:val="000000"/>
          <w:sz w:val="20"/>
        </w:rPr>
        <w:t>Delivering Results (Level 1)</w:t>
      </w:r>
    </w:p>
    <w:p w14:paraId="186F571F" w14:textId="77777777" w:rsidR="0013757C" w:rsidRPr="0013757C" w:rsidRDefault="0013757C" w:rsidP="00CA22B1">
      <w:pPr>
        <w:pStyle w:val="ListParagraph"/>
        <w:contextualSpacing w:val="0"/>
        <w:rPr>
          <w:rFonts w:ascii="Georgia" w:hAnsi="Georgia" w:cs="Calibri"/>
          <w:color w:val="000000"/>
          <w:sz w:val="20"/>
        </w:rPr>
      </w:pPr>
      <w:r w:rsidRPr="0013757C">
        <w:rPr>
          <w:rFonts w:ascii="Georgia" w:hAnsi="Georgia" w:cs="Calibri"/>
          <w:color w:val="000000"/>
          <w:sz w:val="20"/>
        </w:rPr>
        <w:t>Remain self-motivated and focused until the best possible results are achieved, with passion and persistence despite obstacles, resistance, and setbacks.</w:t>
      </w:r>
    </w:p>
    <w:p w14:paraId="026DED39" w14:textId="77777777" w:rsidR="00CA22B1" w:rsidRPr="00CA22B1" w:rsidRDefault="0013757C" w:rsidP="0013757C">
      <w:pPr>
        <w:pStyle w:val="ListParagraph"/>
        <w:numPr>
          <w:ilvl w:val="0"/>
          <w:numId w:val="27"/>
        </w:numPr>
        <w:contextualSpacing w:val="0"/>
        <w:rPr>
          <w:rFonts w:ascii="Georgia" w:hAnsi="Georgia" w:cs="Calibri"/>
          <w:color w:val="000000"/>
          <w:sz w:val="20"/>
        </w:rPr>
      </w:pPr>
      <w:r w:rsidRPr="0013757C">
        <w:rPr>
          <w:rFonts w:ascii="Georgia" w:hAnsi="Georgia" w:cs="Calibri"/>
          <w:b/>
          <w:color w:val="000000"/>
          <w:sz w:val="20"/>
        </w:rPr>
        <w:t>Interp</w:t>
      </w:r>
      <w:r w:rsidR="00CA22B1">
        <w:rPr>
          <w:rFonts w:ascii="Georgia" w:hAnsi="Georgia" w:cs="Calibri"/>
          <w:b/>
          <w:color w:val="000000"/>
          <w:sz w:val="20"/>
        </w:rPr>
        <w:t>ersonal Rapport/Savvy (Level 2)</w:t>
      </w:r>
    </w:p>
    <w:p w14:paraId="4E325695" w14:textId="77777777" w:rsidR="0013757C" w:rsidRPr="0013757C" w:rsidRDefault="0013757C" w:rsidP="00CA22B1">
      <w:pPr>
        <w:pStyle w:val="ListParagraph"/>
        <w:contextualSpacing w:val="0"/>
        <w:rPr>
          <w:rFonts w:ascii="Georgia" w:hAnsi="Georgia" w:cs="Calibri"/>
          <w:color w:val="000000"/>
          <w:sz w:val="20"/>
        </w:rPr>
      </w:pPr>
      <w:r w:rsidRPr="0013757C">
        <w:rPr>
          <w:rFonts w:ascii="Georgia" w:hAnsi="Georgia" w:cs="Calibri"/>
          <w:color w:val="000000"/>
          <w:sz w:val="20"/>
        </w:rPr>
        <w:t>Establish and maintain relationships with others based on mutual respect, trust, sensitivity, transparency, empathy, compassion, tact, and diplomacy.</w:t>
      </w:r>
    </w:p>
    <w:p w14:paraId="7C3078C8" w14:textId="77777777" w:rsidR="00CA22B1" w:rsidRPr="00CA22B1" w:rsidRDefault="0013757C" w:rsidP="0013757C">
      <w:pPr>
        <w:pStyle w:val="ListParagraph"/>
        <w:numPr>
          <w:ilvl w:val="0"/>
          <w:numId w:val="27"/>
        </w:numPr>
        <w:contextualSpacing w:val="0"/>
        <w:rPr>
          <w:rFonts w:ascii="Georgia" w:hAnsi="Georgia" w:cs="Calibri"/>
          <w:color w:val="000000"/>
          <w:sz w:val="20"/>
        </w:rPr>
      </w:pPr>
      <w:r w:rsidRPr="0013757C">
        <w:rPr>
          <w:rFonts w:ascii="Georgia" w:hAnsi="Georgia" w:cs="Calibri"/>
          <w:b/>
          <w:color w:val="000000"/>
          <w:sz w:val="20"/>
        </w:rPr>
        <w:t>Planning and Organizing (Leve</w:t>
      </w:r>
      <w:r w:rsidR="00CA22B1">
        <w:rPr>
          <w:rFonts w:ascii="Georgia" w:hAnsi="Georgia" w:cs="Calibri"/>
          <w:b/>
          <w:color w:val="000000"/>
          <w:sz w:val="20"/>
        </w:rPr>
        <w:t>l 2)</w:t>
      </w:r>
    </w:p>
    <w:p w14:paraId="6A967BA7" w14:textId="77777777" w:rsidR="0013757C" w:rsidRPr="0013757C" w:rsidRDefault="0013757C" w:rsidP="00CA22B1">
      <w:pPr>
        <w:pStyle w:val="ListParagraph"/>
        <w:contextualSpacing w:val="0"/>
        <w:rPr>
          <w:rFonts w:ascii="Georgia" w:hAnsi="Georgia" w:cs="Calibri"/>
          <w:color w:val="000000"/>
          <w:sz w:val="20"/>
        </w:rPr>
      </w:pPr>
      <w:r w:rsidRPr="0013757C">
        <w:rPr>
          <w:rFonts w:ascii="Georgia" w:hAnsi="Georgia" w:cs="Calibri"/>
          <w:color w:val="000000"/>
          <w:sz w:val="20"/>
        </w:rPr>
        <w:t xml:space="preserve">Identify and prioritize tasks, </w:t>
      </w:r>
      <w:proofErr w:type="gramStart"/>
      <w:r w:rsidRPr="0013757C">
        <w:rPr>
          <w:rFonts w:ascii="Georgia" w:hAnsi="Georgia" w:cs="Calibri"/>
          <w:color w:val="000000"/>
          <w:sz w:val="20"/>
        </w:rPr>
        <w:t>develop</w:t>
      </w:r>
      <w:proofErr w:type="gramEnd"/>
      <w:r w:rsidRPr="0013757C">
        <w:rPr>
          <w:rFonts w:ascii="Georgia" w:hAnsi="Georgia" w:cs="Calibri"/>
          <w:color w:val="000000"/>
          <w:sz w:val="20"/>
        </w:rPr>
        <w:t xml:space="preserve"> and implement plans, evaluate outcomes, and adjust activities to achieve objectives.</w:t>
      </w:r>
    </w:p>
    <w:p w14:paraId="2A129E32" w14:textId="77777777" w:rsidR="00CA22B1" w:rsidRPr="00CA22B1" w:rsidRDefault="00CA22B1" w:rsidP="0013757C">
      <w:pPr>
        <w:pStyle w:val="ListParagraph"/>
        <w:numPr>
          <w:ilvl w:val="0"/>
          <w:numId w:val="27"/>
        </w:numPr>
        <w:contextualSpacing w:val="0"/>
        <w:rPr>
          <w:rFonts w:ascii="Georgia" w:hAnsi="Georgia" w:cs="Calibri"/>
          <w:color w:val="000000"/>
          <w:sz w:val="20"/>
        </w:rPr>
      </w:pPr>
      <w:r>
        <w:rPr>
          <w:rFonts w:ascii="Georgia" w:hAnsi="Georgia" w:cs="Calibri"/>
          <w:b/>
          <w:color w:val="000000"/>
          <w:sz w:val="20"/>
        </w:rPr>
        <w:t>Self-Care (Level 2)</w:t>
      </w:r>
    </w:p>
    <w:p w14:paraId="274BA68D" w14:textId="77777777" w:rsidR="0013757C" w:rsidRPr="0013757C" w:rsidRDefault="0013757C" w:rsidP="00CA22B1">
      <w:pPr>
        <w:pStyle w:val="ListParagraph"/>
        <w:contextualSpacing w:val="0"/>
        <w:rPr>
          <w:rFonts w:ascii="Georgia" w:hAnsi="Georgia" w:cs="Calibri"/>
          <w:color w:val="000000"/>
          <w:sz w:val="20"/>
        </w:rPr>
      </w:pPr>
      <w:r w:rsidRPr="0013757C">
        <w:rPr>
          <w:rFonts w:ascii="Georgia" w:hAnsi="Georgia" w:cs="Calibri"/>
          <w:color w:val="000000"/>
          <w:sz w:val="20"/>
        </w:rPr>
        <w:t>Deliberately and continuously apply professional and personal self-care to sustain optimal productivity and maintain physical, mental, spiritual, and emotional health.</w:t>
      </w:r>
    </w:p>
    <w:p w14:paraId="1C414684" w14:textId="77777777" w:rsidR="00CA22B1" w:rsidRPr="00CA22B1" w:rsidRDefault="0013757C" w:rsidP="0013757C">
      <w:pPr>
        <w:pStyle w:val="ListParagraph"/>
        <w:numPr>
          <w:ilvl w:val="0"/>
          <w:numId w:val="27"/>
        </w:numPr>
        <w:contextualSpacing w:val="0"/>
        <w:rPr>
          <w:rFonts w:ascii="Georgia" w:hAnsi="Georgia"/>
          <w:color w:val="000000"/>
          <w:sz w:val="20"/>
        </w:rPr>
      </w:pPr>
      <w:r w:rsidRPr="0013757C">
        <w:rPr>
          <w:rFonts w:ascii="Georgia" w:hAnsi="Georgia" w:cs="Calibri"/>
          <w:b/>
          <w:color w:val="000000"/>
          <w:sz w:val="20"/>
        </w:rPr>
        <w:t>Teamwork and Cooperation</w:t>
      </w:r>
      <w:r w:rsidRPr="0013757C">
        <w:rPr>
          <w:rFonts w:ascii="Georgia" w:hAnsi="Georgia" w:cs="Calibri"/>
          <w:color w:val="000000"/>
          <w:sz w:val="20"/>
        </w:rPr>
        <w:t xml:space="preserve"> </w:t>
      </w:r>
      <w:r w:rsidR="00CA22B1">
        <w:rPr>
          <w:rFonts w:ascii="Georgia" w:hAnsi="Georgia" w:cs="Calibri"/>
          <w:b/>
          <w:color w:val="000000"/>
          <w:sz w:val="20"/>
        </w:rPr>
        <w:t>(Level 2)</w:t>
      </w:r>
    </w:p>
    <w:p w14:paraId="0F3B00E2" w14:textId="77777777" w:rsidR="0013757C" w:rsidRPr="0013757C" w:rsidRDefault="0013757C" w:rsidP="00CA22B1">
      <w:pPr>
        <w:pStyle w:val="ListParagraph"/>
        <w:contextualSpacing w:val="0"/>
        <w:rPr>
          <w:rFonts w:ascii="Georgia" w:hAnsi="Georgia"/>
          <w:color w:val="000000"/>
          <w:sz w:val="20"/>
        </w:rPr>
      </w:pPr>
      <w:r w:rsidRPr="0013757C">
        <w:rPr>
          <w:rFonts w:ascii="Georgia" w:hAnsi="Georgia" w:cs="Calibri"/>
          <w:color w:val="000000"/>
          <w:sz w:val="20"/>
        </w:rPr>
        <w:t>Work collaboratively and productively across the organization to achieve common goals, while demonstrating respect, cooperation, collaboration, and consensus-building.</w:t>
      </w:r>
    </w:p>
    <w:p w14:paraId="659DAA27" w14:textId="77777777" w:rsidR="00927C6A" w:rsidRPr="00657542" w:rsidRDefault="00927C6A" w:rsidP="00927C6A">
      <w:pPr>
        <w:tabs>
          <w:tab w:val="left" w:pos="720"/>
        </w:tabs>
        <w:rPr>
          <w:rFonts w:ascii="Georgia" w:hAnsi="Georgia"/>
          <w:color w:val="000000"/>
          <w:sz w:val="20"/>
        </w:rPr>
      </w:pPr>
    </w:p>
    <w:p w14:paraId="6C958204" w14:textId="77777777" w:rsidR="00F3060D" w:rsidRDefault="005E3141" w:rsidP="006D3DDC">
      <w:pPr>
        <w:pStyle w:val="Heading2"/>
        <w:rPr>
          <w:rFonts w:ascii="Georgia" w:hAnsi="Georgia"/>
          <w:b w:val="0"/>
          <w:sz w:val="20"/>
        </w:rPr>
      </w:pPr>
      <w:r w:rsidRPr="005F67C9">
        <w:rPr>
          <w:rFonts w:ascii="Trebuchet MS" w:hAnsi="Trebuchet MS"/>
          <w:szCs w:val="24"/>
        </w:rPr>
        <w:t>Working Conditions:</w:t>
      </w:r>
    </w:p>
    <w:p w14:paraId="3EA9CA37" w14:textId="77777777" w:rsidR="00F3060D" w:rsidRPr="004F1307" w:rsidRDefault="007A3519" w:rsidP="004F1307">
      <w:pPr>
        <w:pStyle w:val="ListParagraph"/>
        <w:numPr>
          <w:ilvl w:val="0"/>
          <w:numId w:val="30"/>
        </w:numPr>
        <w:rPr>
          <w:rFonts w:ascii="Georgia" w:hAnsi="Georgia"/>
          <w:b/>
          <w:sz w:val="20"/>
        </w:rPr>
      </w:pPr>
      <w:r w:rsidRPr="004F1307">
        <w:rPr>
          <w:rFonts w:ascii="Georgia" w:hAnsi="Georgia"/>
          <w:b/>
          <w:sz w:val="20"/>
        </w:rPr>
        <w:t>Work Location</w:t>
      </w:r>
    </w:p>
    <w:p w14:paraId="12BF7613" w14:textId="77777777" w:rsidR="005E3141" w:rsidRPr="00F3060D" w:rsidRDefault="005E3141" w:rsidP="004F1307">
      <w:pPr>
        <w:pStyle w:val="ListParagraph"/>
        <w:rPr>
          <w:rFonts w:ascii="Georgia" w:hAnsi="Georgia"/>
          <w:b/>
          <w:sz w:val="20"/>
        </w:rPr>
      </w:pPr>
      <w:r w:rsidRPr="00CA22B1">
        <w:rPr>
          <w:rFonts w:ascii="Georgia" w:hAnsi="Georgia" w:cs="Calibri"/>
          <w:color w:val="000000"/>
          <w:sz w:val="20"/>
        </w:rPr>
        <w:t>Work is generally performed indoors within an office environment, with standard office equipment available.</w:t>
      </w:r>
      <w:r w:rsidRPr="00F3060D">
        <w:rPr>
          <w:rFonts w:ascii="Georgia" w:hAnsi="Georgia" w:cs="Calibri"/>
          <w:color w:val="000000"/>
          <w:sz w:val="20"/>
        </w:rPr>
        <w:t xml:space="preserve">  </w:t>
      </w:r>
    </w:p>
    <w:p w14:paraId="5621856D" w14:textId="77777777" w:rsidR="00F3060D" w:rsidRDefault="007A3519" w:rsidP="004F1307">
      <w:pPr>
        <w:pStyle w:val="ListParagraph"/>
        <w:numPr>
          <w:ilvl w:val="0"/>
          <w:numId w:val="30"/>
        </w:numPr>
        <w:rPr>
          <w:rFonts w:ascii="Georgia" w:hAnsi="Georgia"/>
          <w:b/>
          <w:sz w:val="20"/>
        </w:rPr>
      </w:pPr>
      <w:r w:rsidRPr="004F1307">
        <w:rPr>
          <w:rFonts w:ascii="Georgia" w:hAnsi="Georgia"/>
          <w:b/>
          <w:sz w:val="20"/>
        </w:rPr>
        <w:t>Physical Requirements</w:t>
      </w:r>
    </w:p>
    <w:p w14:paraId="5F088E39" w14:textId="1D0C7340" w:rsidR="00CA22B1" w:rsidRPr="00CA22B1" w:rsidRDefault="00CA22B1" w:rsidP="00CA22B1">
      <w:pPr>
        <w:ind w:left="720"/>
        <w:rPr>
          <w:rFonts w:ascii="Georgia" w:hAnsi="Georgia" w:cs="Calibri"/>
          <w:color w:val="000000"/>
          <w:sz w:val="20"/>
        </w:rPr>
      </w:pPr>
      <w:r>
        <w:rPr>
          <w:rFonts w:ascii="Georgia" w:hAnsi="Georgia" w:cs="Calibri"/>
          <w:color w:val="000000"/>
          <w:sz w:val="20"/>
        </w:rPr>
        <w:t xml:space="preserve">Work is generally sedentary in nature, but may require standing, </w:t>
      </w:r>
      <w:proofErr w:type="gramStart"/>
      <w:r>
        <w:rPr>
          <w:rFonts w:ascii="Georgia" w:hAnsi="Georgia" w:cs="Calibri"/>
          <w:color w:val="000000"/>
          <w:sz w:val="20"/>
        </w:rPr>
        <w:t>walking</w:t>
      </w:r>
      <w:proofErr w:type="gramEnd"/>
      <w:r>
        <w:rPr>
          <w:rFonts w:ascii="Georgia" w:hAnsi="Georgia" w:cs="Calibri"/>
          <w:color w:val="000000"/>
          <w:sz w:val="20"/>
        </w:rPr>
        <w:t xml:space="preserve"> or reaching for up to 50% of the time. Employee is required to look at a computer scree</w:t>
      </w:r>
      <w:r w:rsidR="0021521B">
        <w:rPr>
          <w:rFonts w:ascii="Georgia" w:hAnsi="Georgia" w:cs="Calibri"/>
          <w:color w:val="000000"/>
          <w:sz w:val="20"/>
        </w:rPr>
        <w:t>n and use a keyboard for up to 6</w:t>
      </w:r>
      <w:r>
        <w:rPr>
          <w:rFonts w:ascii="Georgia" w:hAnsi="Georgia" w:cs="Calibri"/>
          <w:color w:val="000000"/>
          <w:sz w:val="20"/>
        </w:rPr>
        <w:t xml:space="preserve">0% of the time. </w:t>
      </w:r>
      <w:r>
        <w:rPr>
          <w:rFonts w:ascii="Georgia" w:hAnsi="Georgia" w:cs="Calibri"/>
          <w:sz w:val="20"/>
          <w:lang w:val="en-CA" w:eastAsia="en-CA"/>
        </w:rPr>
        <w:t xml:space="preserve">Must be able to </w:t>
      </w:r>
      <w:proofErr w:type="gramStart"/>
      <w:r>
        <w:rPr>
          <w:rFonts w:ascii="Georgia" w:hAnsi="Georgia" w:cs="Calibri"/>
          <w:sz w:val="20"/>
          <w:lang w:val="en-CA" w:eastAsia="en-CA"/>
        </w:rPr>
        <w:t>lift up</w:t>
      </w:r>
      <w:proofErr w:type="gramEnd"/>
      <w:r>
        <w:rPr>
          <w:rFonts w:ascii="Georgia" w:hAnsi="Georgia" w:cs="Calibri"/>
          <w:sz w:val="20"/>
          <w:lang w:val="en-CA" w:eastAsia="en-CA"/>
        </w:rPr>
        <w:t xml:space="preserve"> to 35</w:t>
      </w:r>
      <w:r w:rsidRPr="00CA22B1">
        <w:rPr>
          <w:rFonts w:ascii="Georgia" w:hAnsi="Georgia" w:cs="Calibri"/>
          <w:sz w:val="20"/>
          <w:lang w:val="en-CA" w:eastAsia="en-CA"/>
        </w:rPr>
        <w:t xml:space="preserve">lbs occasionally.  </w:t>
      </w:r>
    </w:p>
    <w:p w14:paraId="66450290" w14:textId="77777777" w:rsidR="00F3060D" w:rsidRDefault="007A3519" w:rsidP="004F1307">
      <w:pPr>
        <w:pStyle w:val="ListParagraph"/>
        <w:numPr>
          <w:ilvl w:val="0"/>
          <w:numId w:val="30"/>
        </w:numPr>
        <w:rPr>
          <w:rFonts w:ascii="Georgia" w:hAnsi="Georgia"/>
          <w:b/>
          <w:sz w:val="20"/>
        </w:rPr>
      </w:pPr>
      <w:r w:rsidRPr="004F1307">
        <w:rPr>
          <w:rFonts w:ascii="Georgia" w:hAnsi="Georgia"/>
          <w:b/>
          <w:sz w:val="20"/>
        </w:rPr>
        <w:t>Work Conditions</w:t>
      </w:r>
    </w:p>
    <w:p w14:paraId="008030B3" w14:textId="77777777" w:rsidR="00CA22B1" w:rsidRPr="004F1307" w:rsidRDefault="00CA22B1" w:rsidP="00CA22B1">
      <w:pPr>
        <w:pStyle w:val="ListParagraph"/>
        <w:rPr>
          <w:rFonts w:ascii="Georgia" w:hAnsi="Georgia"/>
          <w:b/>
          <w:sz w:val="20"/>
        </w:rPr>
      </w:pPr>
      <w:r w:rsidRPr="00CA22B1">
        <w:rPr>
          <w:rFonts w:ascii="Georgia" w:hAnsi="Georgia" w:cs="Calibri"/>
          <w:sz w:val="20"/>
        </w:rPr>
        <w:t xml:space="preserve">Working environment is generally favorable. Lighting and temperature are adequate. Work is performed amid normal conditions of dust, odors, fumes, and noises. </w:t>
      </w:r>
      <w:r w:rsidRPr="00CA22B1">
        <w:rPr>
          <w:rFonts w:ascii="Georgia" w:hAnsi="Georgia" w:cs="Calibri"/>
          <w:color w:val="000000"/>
          <w:sz w:val="20"/>
        </w:rPr>
        <w:t xml:space="preserve">This position is required to work in an environment often dealing with clients in crisis situations brought about by diverse problems. </w:t>
      </w:r>
      <w:r w:rsidRPr="00CA22B1">
        <w:rPr>
          <w:rFonts w:ascii="Georgia" w:hAnsi="Georgia" w:cs="Calibri"/>
          <w:color w:val="000000"/>
          <w:sz w:val="20"/>
          <w:lang w:val="en-CA" w:eastAsia="en-CA"/>
        </w:rPr>
        <w:t xml:space="preserve">Occasional environmental exposures to cold, heat, and water. The ability to function independently and frequently under pressure, while managing multiple concurrent tasks including emergency situations is an ongoing expectation of this position. </w:t>
      </w:r>
    </w:p>
    <w:p w14:paraId="50D8E319" w14:textId="77777777" w:rsidR="004F7747" w:rsidRDefault="004F7747" w:rsidP="004F7747">
      <w:pPr>
        <w:pStyle w:val="ListParagraph"/>
        <w:numPr>
          <w:ilvl w:val="0"/>
          <w:numId w:val="30"/>
        </w:numPr>
        <w:rPr>
          <w:rFonts w:ascii="Georgia" w:hAnsi="Georgia" w:cs="Calibri"/>
          <w:b/>
          <w:sz w:val="20"/>
        </w:rPr>
      </w:pPr>
      <w:r w:rsidRPr="004F7747">
        <w:rPr>
          <w:rFonts w:ascii="Georgia" w:hAnsi="Georgia" w:cs="Calibri"/>
          <w:b/>
          <w:sz w:val="20"/>
        </w:rPr>
        <w:t>Hours of Work</w:t>
      </w:r>
    </w:p>
    <w:p w14:paraId="111324B0" w14:textId="31FCD42C" w:rsidR="0021521B" w:rsidRPr="00F93163" w:rsidRDefault="00CA22B1" w:rsidP="00F93163">
      <w:pPr>
        <w:ind w:left="720"/>
        <w:rPr>
          <w:rFonts w:ascii="Georgia" w:hAnsi="Georgia" w:cs="Calibri"/>
          <w:color w:val="000000"/>
          <w:sz w:val="20"/>
        </w:rPr>
      </w:pPr>
      <w:r>
        <w:rPr>
          <w:rFonts w:ascii="Georgia" w:hAnsi="Georgia" w:cs="Calibri"/>
          <w:color w:val="000000"/>
          <w:sz w:val="20"/>
        </w:rPr>
        <w:t xml:space="preserve">This position works a day shift. </w:t>
      </w:r>
      <w:r w:rsidRPr="00CA22B1">
        <w:rPr>
          <w:rFonts w:ascii="Georgia" w:hAnsi="Georgia" w:cs="Calibri"/>
          <w:color w:val="000000"/>
          <w:sz w:val="20"/>
        </w:rPr>
        <w:t>Some weekend or evening work may be required. Moderate overtime may be required. Working on statutory holidays may be required</w:t>
      </w:r>
      <w:r w:rsidR="002B5E55">
        <w:rPr>
          <w:rFonts w:ascii="Georgia" w:hAnsi="Georgia" w:cs="Calibri"/>
          <w:color w:val="000000"/>
          <w:sz w:val="20"/>
        </w:rPr>
        <w:t>.</w:t>
      </w:r>
    </w:p>
    <w:p w14:paraId="26733A4C" w14:textId="77777777" w:rsidR="00F3060D" w:rsidRDefault="007A3519" w:rsidP="004F1307">
      <w:pPr>
        <w:pStyle w:val="ListParagraph"/>
        <w:numPr>
          <w:ilvl w:val="0"/>
          <w:numId w:val="30"/>
        </w:numPr>
        <w:rPr>
          <w:rFonts w:ascii="Georgia" w:hAnsi="Georgia"/>
          <w:b/>
          <w:sz w:val="20"/>
        </w:rPr>
      </w:pPr>
      <w:r w:rsidRPr="004F1307">
        <w:rPr>
          <w:rFonts w:ascii="Georgia" w:hAnsi="Georgia"/>
          <w:b/>
          <w:sz w:val="20"/>
        </w:rPr>
        <w:t>Hazards</w:t>
      </w:r>
    </w:p>
    <w:p w14:paraId="2D903E97" w14:textId="77777777" w:rsidR="00CA22B1" w:rsidRDefault="00CA22B1" w:rsidP="00CA22B1">
      <w:pPr>
        <w:ind w:left="720"/>
        <w:rPr>
          <w:rFonts w:ascii="Georgia" w:hAnsi="Georgia"/>
          <w:b/>
          <w:sz w:val="20"/>
        </w:rPr>
      </w:pPr>
      <w:r>
        <w:rPr>
          <w:rFonts w:ascii="Georgia" w:hAnsi="Georgia" w:cs="Calibri"/>
          <w:color w:val="000000"/>
          <w:sz w:val="20"/>
        </w:rPr>
        <w:t xml:space="preserve">Job requires frequent interaction with the public some of whom may be upset, abusive, and/or violent. </w:t>
      </w:r>
      <w:r w:rsidRPr="00CA22B1">
        <w:rPr>
          <w:rFonts w:ascii="Georgia" w:hAnsi="Georgia" w:cs="Calibri"/>
          <w:color w:val="000000"/>
          <w:sz w:val="20"/>
        </w:rPr>
        <w:t xml:space="preserve">Job requires working occasionally in unhealthy conditions, including exposure to bodily </w:t>
      </w:r>
      <w:r w:rsidRPr="00CA22B1">
        <w:rPr>
          <w:rFonts w:ascii="Georgia" w:hAnsi="Georgia" w:cs="Calibri"/>
          <w:color w:val="000000"/>
          <w:sz w:val="20"/>
        </w:rPr>
        <w:lastRenderedPageBreak/>
        <w:t xml:space="preserve">fluids, </w:t>
      </w:r>
      <w:proofErr w:type="gramStart"/>
      <w:r w:rsidRPr="00CA22B1">
        <w:rPr>
          <w:rFonts w:ascii="Georgia" w:hAnsi="Georgia" w:cs="Calibri"/>
          <w:color w:val="000000"/>
          <w:sz w:val="20"/>
        </w:rPr>
        <w:t>lice</w:t>
      </w:r>
      <w:proofErr w:type="gramEnd"/>
      <w:r w:rsidRPr="00CA22B1">
        <w:rPr>
          <w:rFonts w:ascii="Georgia" w:hAnsi="Georgia" w:cs="Calibri"/>
          <w:color w:val="000000"/>
          <w:sz w:val="20"/>
        </w:rPr>
        <w:t xml:space="preserve"> and bedbugs. </w:t>
      </w:r>
      <w:r w:rsidRPr="00CA22B1">
        <w:rPr>
          <w:rFonts w:ascii="Georgia" w:hAnsi="Georgia" w:cs="Calibri"/>
          <w:sz w:val="20"/>
        </w:rPr>
        <w:t xml:space="preserve">Employee is required to hear information about clients’ lives which may be troubling or </w:t>
      </w:r>
      <w:proofErr w:type="gramStart"/>
      <w:r w:rsidRPr="00CA22B1">
        <w:rPr>
          <w:rFonts w:ascii="Georgia" w:hAnsi="Georgia" w:cs="Calibri"/>
          <w:sz w:val="20"/>
        </w:rPr>
        <w:t>upsetting, and</w:t>
      </w:r>
      <w:proofErr w:type="gramEnd"/>
      <w:r w:rsidRPr="00CA22B1">
        <w:rPr>
          <w:rFonts w:ascii="Georgia" w:hAnsi="Georgia" w:cs="Calibri"/>
          <w:sz w:val="20"/>
        </w:rPr>
        <w:t xml:space="preserve"> may cause emotional issues including vicarious trauma.</w:t>
      </w:r>
    </w:p>
    <w:p w14:paraId="11BDFD8D" w14:textId="77777777" w:rsidR="004F7747" w:rsidRDefault="004F7747" w:rsidP="004F7747">
      <w:pPr>
        <w:pStyle w:val="ListParagraph"/>
        <w:numPr>
          <w:ilvl w:val="0"/>
          <w:numId w:val="30"/>
        </w:numPr>
        <w:rPr>
          <w:rFonts w:ascii="Georgia" w:hAnsi="Georgia" w:cs="Calibri"/>
          <w:b/>
          <w:sz w:val="20"/>
        </w:rPr>
      </w:pPr>
      <w:r w:rsidRPr="004F7747">
        <w:rPr>
          <w:rFonts w:ascii="Georgia" w:hAnsi="Georgia" w:cs="Calibri"/>
          <w:b/>
          <w:sz w:val="20"/>
        </w:rPr>
        <w:t>Other</w:t>
      </w:r>
    </w:p>
    <w:p w14:paraId="40B4C3C5" w14:textId="77777777" w:rsidR="004F7747" w:rsidRPr="004F7747" w:rsidRDefault="00CA22B1" w:rsidP="00CA22B1">
      <w:pPr>
        <w:ind w:left="720"/>
        <w:rPr>
          <w:rFonts w:ascii="Georgia" w:hAnsi="Georgia" w:cs="Calibri"/>
          <w:b/>
          <w:sz w:val="20"/>
        </w:rPr>
      </w:pPr>
      <w:r>
        <w:rPr>
          <w:rFonts w:ascii="Georgia" w:hAnsi="Georgia" w:cs="Calibri"/>
          <w:color w:val="000000"/>
          <w:sz w:val="20"/>
        </w:rPr>
        <w:t>Due to the nature of the job, and our commitment to a safe environment, the candidate is subject to a criminal record check</w:t>
      </w:r>
      <w:r w:rsidR="0021521B">
        <w:rPr>
          <w:rFonts w:ascii="Georgia" w:hAnsi="Georgia" w:cs="Calibri"/>
          <w:color w:val="000000"/>
          <w:sz w:val="20"/>
        </w:rPr>
        <w:t>.</w:t>
      </w:r>
    </w:p>
    <w:p w14:paraId="71C72339" w14:textId="77777777" w:rsidR="00643C79" w:rsidRDefault="00643C79" w:rsidP="004F1307">
      <w:pPr>
        <w:pStyle w:val="ListParagraph"/>
        <w:rPr>
          <w:rFonts w:ascii="Georgia" w:hAnsi="Georgia" w:cs="Calibri"/>
          <w:sz w:val="20"/>
          <w:highlight w:val="yellow"/>
        </w:rPr>
      </w:pPr>
    </w:p>
    <w:p w14:paraId="7F9F268F" w14:textId="77777777" w:rsidR="00643C79" w:rsidRDefault="00643C79" w:rsidP="004F1307">
      <w:pPr>
        <w:pStyle w:val="ListParagraph"/>
        <w:rPr>
          <w:rFonts w:ascii="Georgia" w:hAnsi="Georgia" w:cs="Calibri"/>
          <w:sz w:val="20"/>
          <w:highlight w:val="yellow"/>
        </w:rPr>
      </w:pPr>
    </w:p>
    <w:p w14:paraId="179728AC" w14:textId="77777777" w:rsidR="00643C79" w:rsidRPr="00F3060D" w:rsidRDefault="00432E8E" w:rsidP="00643C79">
      <w:pPr>
        <w:pStyle w:val="ListParagraph"/>
        <w:ind w:left="0"/>
        <w:rPr>
          <w:rFonts w:ascii="Georgia" w:hAnsi="Georgia" w:cs="Calibri"/>
          <w:sz w:val="20"/>
          <w:highlight w:val="yellow"/>
        </w:rPr>
      </w:pPr>
      <w:r>
        <w:rPr>
          <w:rFonts w:ascii="Georgia" w:hAnsi="Georgia"/>
          <w:b/>
          <w:noProof/>
          <w:szCs w:val="24"/>
          <w:lang w:val="en-CA" w:eastAsia="en-CA"/>
        </w:rPr>
        <mc:AlternateContent>
          <mc:Choice Requires="wps">
            <w:drawing>
              <wp:inline distT="0" distB="0" distL="0" distR="0" wp14:anchorId="11769A98" wp14:editId="0E15802E">
                <wp:extent cx="6172200" cy="530860"/>
                <wp:effectExtent l="12700" t="6350" r="12065" b="6985"/>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535" cy="386715"/>
                        </a:xfrm>
                        <a:prstGeom prst="rect">
                          <a:avLst/>
                        </a:prstGeom>
                        <a:solidFill>
                          <a:srgbClr val="FFFFFF"/>
                        </a:solidFill>
                        <a:ln w="9525">
                          <a:solidFill>
                            <a:srgbClr val="000000"/>
                          </a:solidFill>
                          <a:miter lim="800000"/>
                          <a:headEnd/>
                          <a:tailEnd/>
                        </a:ln>
                      </wps:spPr>
                      <wps:txbx>
                        <w:txbxContent>
                          <w:p w14:paraId="46A768BB" w14:textId="77777777" w:rsidR="003B628C" w:rsidRPr="007A3519" w:rsidRDefault="003B628C" w:rsidP="00643C79">
                            <w:pPr>
                              <w:rPr>
                                <w:sz w:val="20"/>
                              </w:rPr>
                            </w:pPr>
                            <w:r w:rsidRPr="007A3519">
                              <w:rPr>
                                <w:rFonts w:ascii="Georgia" w:hAnsi="Georgia"/>
                                <w:sz w:val="20"/>
                              </w:rPr>
                              <w:t>The above statements are intended to describe the general nature and level of work performed by people assigned to this position.  They are not intended to be construed as an exhaustive list of all responsibilities duties and skills required of personnel so classified.</w:t>
                            </w:r>
                          </w:p>
                        </w:txbxContent>
                      </wps:txbx>
                      <wps:bodyPr rot="0" vert="horz" wrap="square" lIns="91440" tIns="45720" rIns="91440" bIns="45720" anchor="t" anchorCtr="0" upright="1">
                        <a:spAutoFit/>
                      </wps:bodyPr>
                    </wps:wsp>
                  </a:graphicData>
                </a:graphic>
              </wp:inline>
            </w:drawing>
          </mc:Choice>
          <mc:Fallback>
            <w:pict>
              <v:shape w14:anchorId="11769A98" id="Text Box 4" o:spid="_x0000_s1027" type="#_x0000_t202" style="width:486pt;height: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">
                <v:textbox style="mso-fit-shape-to-text:t">
                  <w:txbxContent>
                    <w:p w14:paraId="46A768BB" w14:textId="77777777" w:rsidR="003B628C" w:rsidRPr="007A3519" w:rsidRDefault="003B628C" w:rsidP="00643C79">
                      <w:pPr>
                        <w:rPr>
                          <w:sz w:val="20"/>
                        </w:rPr>
                      </w:pPr>
                      <w:r w:rsidRPr="007A3519">
                        <w:rPr>
                          <w:rFonts w:ascii="Georgia" w:hAnsi="Georgia"/>
                          <w:sz w:val="20"/>
                        </w:rPr>
                        <w:t>The above statements are intended to describe the general nature and level of work performed by people assigned to this position.  They are not intended to be construed as an exhaustive list of all responsibilities duties and skills required of personnel so classified.</w:t>
                      </w:r>
                    </w:p>
                  </w:txbxContent>
                </v:textbox>
                <w10:anchorlock/>
              </v:shape>
            </w:pict>
          </mc:Fallback>
        </mc:AlternateContent>
      </w:r>
    </w:p>
    <w:p w14:paraId="1D00178B" w14:textId="77777777" w:rsidR="00927C6A" w:rsidRDefault="00927C6A" w:rsidP="00927C6A">
      <w:pPr>
        <w:rPr>
          <w:rFonts w:ascii="Georgia" w:hAnsi="Georgia" w:cs="Calibri"/>
          <w:sz w:val="22"/>
          <w:szCs w:val="22"/>
        </w:rPr>
      </w:pPr>
    </w:p>
    <w:p w14:paraId="2793E6CC" w14:textId="77777777" w:rsidR="00F3060D" w:rsidRDefault="00F3060D" w:rsidP="005E3141">
      <w:pPr>
        <w:shd w:val="clear" w:color="auto" w:fill="FFFFFF"/>
        <w:rPr>
          <w:rFonts w:ascii="Trebuchet MS" w:hAnsi="Trebuchet MS"/>
          <w:b/>
          <w:szCs w:val="24"/>
        </w:rPr>
      </w:pPr>
    </w:p>
    <w:p w14:paraId="7009D588" w14:textId="77777777" w:rsidR="00927C6A" w:rsidRPr="00927C6A" w:rsidRDefault="00927C6A" w:rsidP="005E3141">
      <w:pPr>
        <w:shd w:val="clear" w:color="auto" w:fill="FFFFFF"/>
        <w:rPr>
          <w:rFonts w:ascii="Trebuchet MS" w:hAnsi="Trebuchet MS"/>
          <w:szCs w:val="24"/>
        </w:rPr>
      </w:pPr>
      <w:r w:rsidRPr="005F67C9">
        <w:rPr>
          <w:rFonts w:ascii="Trebuchet MS" w:hAnsi="Trebuchet MS"/>
          <w:b/>
          <w:szCs w:val="24"/>
        </w:rPr>
        <w:t>Employee</w:t>
      </w:r>
      <w:r w:rsidR="00772A66">
        <w:rPr>
          <w:rFonts w:ascii="Trebuchet MS" w:hAnsi="Trebuchet MS"/>
          <w:b/>
          <w:szCs w:val="24"/>
        </w:rPr>
        <w:t>’s</w:t>
      </w:r>
      <w:r w:rsidRPr="005F67C9">
        <w:rPr>
          <w:rFonts w:ascii="Trebuchet MS" w:hAnsi="Trebuchet MS"/>
          <w:b/>
          <w:szCs w:val="24"/>
        </w:rPr>
        <w:t xml:space="preserve"> </w:t>
      </w:r>
      <w:r w:rsidR="00104181" w:rsidRPr="005F67C9">
        <w:rPr>
          <w:rFonts w:ascii="Trebuchet MS" w:hAnsi="Trebuchet MS"/>
          <w:b/>
          <w:szCs w:val="24"/>
        </w:rPr>
        <w:t>Signature</w:t>
      </w:r>
      <w:r w:rsidRPr="005F67C9">
        <w:rPr>
          <w:rFonts w:ascii="Trebuchet MS" w:hAnsi="Trebuchet MS"/>
          <w:b/>
          <w:szCs w:val="24"/>
        </w:rPr>
        <w:t xml:space="preserve">: </w:t>
      </w:r>
      <w:r w:rsidRPr="005F67C9">
        <w:rPr>
          <w:rFonts w:ascii="Trebuchet MS" w:hAnsi="Trebuchet MS"/>
          <w:b/>
          <w:szCs w:val="24"/>
        </w:rPr>
        <w:tab/>
      </w:r>
      <w:r w:rsidRPr="00927C6A">
        <w:rPr>
          <w:rFonts w:ascii="Trebuchet MS" w:hAnsi="Trebuchet MS"/>
          <w:szCs w:val="24"/>
        </w:rPr>
        <w:t>_______________________________</w:t>
      </w:r>
      <w:r>
        <w:rPr>
          <w:rFonts w:ascii="Trebuchet MS" w:hAnsi="Trebuchet MS"/>
          <w:szCs w:val="24"/>
        </w:rPr>
        <w:t>_________</w:t>
      </w:r>
    </w:p>
    <w:p w14:paraId="4451AFCD" w14:textId="77777777" w:rsidR="00927C6A" w:rsidRDefault="00927C6A" w:rsidP="005E3141">
      <w:pPr>
        <w:shd w:val="clear" w:color="auto" w:fill="FFFFFF"/>
        <w:rPr>
          <w:rFonts w:ascii="Trebuchet MS" w:hAnsi="Trebuchet MS"/>
          <w:szCs w:val="24"/>
        </w:rPr>
      </w:pPr>
    </w:p>
    <w:p w14:paraId="0CD22CCF" w14:textId="77777777" w:rsidR="0027144F" w:rsidRDefault="00104181" w:rsidP="005E3141">
      <w:pPr>
        <w:shd w:val="clear" w:color="auto" w:fill="FFFFFF"/>
        <w:rPr>
          <w:rFonts w:ascii="Trebuchet MS" w:hAnsi="Trebuchet MS"/>
          <w:b/>
          <w:szCs w:val="24"/>
        </w:rPr>
      </w:pPr>
      <w:r>
        <w:rPr>
          <w:rFonts w:ascii="Trebuchet MS" w:hAnsi="Trebuchet MS"/>
          <w:b/>
          <w:szCs w:val="24"/>
        </w:rPr>
        <w:t>Name</w:t>
      </w:r>
      <w:r w:rsidR="00927C6A" w:rsidRPr="005F67C9">
        <w:rPr>
          <w:rFonts w:ascii="Trebuchet MS" w:hAnsi="Trebuchet MS"/>
          <w:b/>
          <w:szCs w:val="24"/>
        </w:rPr>
        <w:t>:</w:t>
      </w:r>
      <w:r w:rsidR="00927C6A" w:rsidRPr="00927C6A">
        <w:rPr>
          <w:rFonts w:ascii="Trebuchet MS" w:hAnsi="Trebuchet MS"/>
          <w:szCs w:val="24"/>
        </w:rPr>
        <w:t xml:space="preserve"> </w:t>
      </w:r>
      <w:r>
        <w:rPr>
          <w:rFonts w:ascii="Trebuchet MS" w:hAnsi="Trebuchet MS"/>
          <w:szCs w:val="24"/>
        </w:rPr>
        <w:t>______________________________</w:t>
      </w:r>
      <w:r>
        <w:rPr>
          <w:rFonts w:ascii="Trebuchet MS" w:hAnsi="Trebuchet MS"/>
          <w:szCs w:val="24"/>
        </w:rPr>
        <w:tab/>
      </w:r>
      <w:r>
        <w:rPr>
          <w:rFonts w:ascii="Trebuchet MS" w:hAnsi="Trebuchet MS"/>
          <w:b/>
          <w:szCs w:val="24"/>
        </w:rPr>
        <w:t xml:space="preserve">Date:  </w:t>
      </w:r>
      <w:r w:rsidRPr="00104181">
        <w:rPr>
          <w:rFonts w:ascii="Trebuchet MS" w:hAnsi="Trebuchet MS"/>
          <w:szCs w:val="24"/>
        </w:rPr>
        <w:t>_____________</w:t>
      </w:r>
      <w:r>
        <w:rPr>
          <w:rFonts w:ascii="Trebuchet MS" w:hAnsi="Trebuchet MS"/>
          <w:szCs w:val="24"/>
        </w:rPr>
        <w:t>____</w:t>
      </w:r>
    </w:p>
    <w:p w14:paraId="760DB2CC" w14:textId="77777777" w:rsidR="00104181" w:rsidRDefault="00104181" w:rsidP="005E3141">
      <w:pPr>
        <w:shd w:val="clear" w:color="auto" w:fill="FFFFFF"/>
        <w:rPr>
          <w:rFonts w:ascii="Trebuchet MS" w:hAnsi="Trebuchet MS"/>
          <w:b/>
          <w:szCs w:val="24"/>
        </w:rPr>
      </w:pPr>
    </w:p>
    <w:p w14:paraId="069145C2" w14:textId="77777777" w:rsidR="00772A66" w:rsidRDefault="00772A66" w:rsidP="005E3141">
      <w:pPr>
        <w:shd w:val="clear" w:color="auto" w:fill="FFFFFF"/>
        <w:rPr>
          <w:rFonts w:ascii="Trebuchet MS" w:hAnsi="Trebuchet MS"/>
          <w:b/>
          <w:szCs w:val="24"/>
        </w:rPr>
      </w:pPr>
    </w:p>
    <w:p w14:paraId="0E2DCA84" w14:textId="77777777" w:rsidR="00104181" w:rsidRPr="00927C6A" w:rsidRDefault="00104181" w:rsidP="00104181">
      <w:pPr>
        <w:shd w:val="clear" w:color="auto" w:fill="FFFFFF"/>
        <w:rPr>
          <w:rFonts w:ascii="Trebuchet MS" w:hAnsi="Trebuchet MS"/>
          <w:szCs w:val="24"/>
        </w:rPr>
      </w:pPr>
      <w:r>
        <w:rPr>
          <w:rFonts w:ascii="Trebuchet MS" w:hAnsi="Trebuchet MS"/>
          <w:b/>
          <w:szCs w:val="24"/>
        </w:rPr>
        <w:t>Supervisor’s</w:t>
      </w:r>
      <w:r w:rsidRPr="005F67C9">
        <w:rPr>
          <w:rFonts w:ascii="Trebuchet MS" w:hAnsi="Trebuchet MS"/>
          <w:b/>
          <w:szCs w:val="24"/>
        </w:rPr>
        <w:t xml:space="preserve"> Signature: </w:t>
      </w:r>
      <w:r w:rsidRPr="005F67C9">
        <w:rPr>
          <w:rFonts w:ascii="Trebuchet MS" w:hAnsi="Trebuchet MS"/>
          <w:b/>
          <w:szCs w:val="24"/>
        </w:rPr>
        <w:tab/>
      </w:r>
      <w:r w:rsidRPr="00927C6A">
        <w:rPr>
          <w:rFonts w:ascii="Trebuchet MS" w:hAnsi="Trebuchet MS"/>
          <w:szCs w:val="24"/>
        </w:rPr>
        <w:t>_______________________________</w:t>
      </w:r>
      <w:r>
        <w:rPr>
          <w:rFonts w:ascii="Trebuchet MS" w:hAnsi="Trebuchet MS"/>
          <w:szCs w:val="24"/>
        </w:rPr>
        <w:t>_________</w:t>
      </w:r>
    </w:p>
    <w:p w14:paraId="0DBEF5C9" w14:textId="77777777" w:rsidR="00104181" w:rsidRDefault="00104181" w:rsidP="00104181">
      <w:pPr>
        <w:shd w:val="clear" w:color="auto" w:fill="FFFFFF"/>
        <w:rPr>
          <w:rFonts w:ascii="Trebuchet MS" w:hAnsi="Trebuchet MS"/>
          <w:szCs w:val="24"/>
        </w:rPr>
      </w:pPr>
    </w:p>
    <w:p w14:paraId="71E7CC99" w14:textId="591975D4" w:rsidR="00104181" w:rsidRDefault="00104181" w:rsidP="00104181">
      <w:pPr>
        <w:shd w:val="clear" w:color="auto" w:fill="FFFFFF"/>
        <w:rPr>
          <w:rFonts w:ascii="Trebuchet MS" w:hAnsi="Trebuchet MS"/>
          <w:b/>
          <w:szCs w:val="24"/>
        </w:rPr>
      </w:pPr>
      <w:r>
        <w:rPr>
          <w:rFonts w:ascii="Trebuchet MS" w:hAnsi="Trebuchet MS"/>
          <w:b/>
          <w:szCs w:val="24"/>
        </w:rPr>
        <w:t>Name</w:t>
      </w:r>
      <w:r w:rsidRPr="005F67C9">
        <w:rPr>
          <w:rFonts w:ascii="Trebuchet MS" w:hAnsi="Trebuchet MS"/>
          <w:b/>
          <w:szCs w:val="24"/>
        </w:rPr>
        <w:t>:</w:t>
      </w:r>
      <w:r w:rsidRPr="00927C6A">
        <w:rPr>
          <w:rFonts w:ascii="Trebuchet MS" w:hAnsi="Trebuchet MS"/>
          <w:szCs w:val="24"/>
        </w:rPr>
        <w:t xml:space="preserve"> </w:t>
      </w:r>
      <w:r>
        <w:rPr>
          <w:rFonts w:ascii="Trebuchet MS" w:hAnsi="Trebuchet MS"/>
          <w:szCs w:val="24"/>
        </w:rPr>
        <w:t>______________________________</w:t>
      </w:r>
      <w:r>
        <w:rPr>
          <w:rFonts w:ascii="Trebuchet MS" w:hAnsi="Trebuchet MS"/>
          <w:szCs w:val="24"/>
        </w:rPr>
        <w:tab/>
      </w:r>
      <w:r>
        <w:rPr>
          <w:rFonts w:ascii="Trebuchet MS" w:hAnsi="Trebuchet MS"/>
          <w:b/>
          <w:szCs w:val="24"/>
        </w:rPr>
        <w:t xml:space="preserve">Date:  </w:t>
      </w:r>
      <w:r w:rsidRPr="00104181">
        <w:rPr>
          <w:rFonts w:ascii="Trebuchet MS" w:hAnsi="Trebuchet MS"/>
          <w:szCs w:val="24"/>
        </w:rPr>
        <w:t>_____________</w:t>
      </w:r>
      <w:r>
        <w:rPr>
          <w:rFonts w:ascii="Trebuchet MS" w:hAnsi="Trebuchet MS"/>
          <w:szCs w:val="24"/>
        </w:rPr>
        <w:t>____</w:t>
      </w:r>
    </w:p>
    <w:sectPr w:rsidR="00104181" w:rsidSect="00CB50A7">
      <w:footerReference w:type="default" r:id="rId9"/>
      <w:footerReference w:type="first" r:id="rId10"/>
      <w:pgSz w:w="12240" w:h="15840"/>
      <w:pgMar w:top="1440" w:right="1080" w:bottom="108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476A" w14:textId="77777777" w:rsidR="001335C5" w:rsidRDefault="001335C5" w:rsidP="00CF1A1A">
      <w:r>
        <w:separator/>
      </w:r>
    </w:p>
  </w:endnote>
  <w:endnote w:type="continuationSeparator" w:id="0">
    <w:p w14:paraId="3316E240" w14:textId="77777777" w:rsidR="001335C5" w:rsidRDefault="001335C5" w:rsidP="00CF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AE38" w14:textId="37C1EC92" w:rsidR="003B628C" w:rsidRDefault="003B628C" w:rsidP="004C3D48">
    <w:pPr>
      <w:pStyle w:val="Header"/>
      <w:rPr>
        <w:rFonts w:ascii="Georgia" w:hAnsi="Georgia"/>
        <w:sz w:val="16"/>
        <w:szCs w:val="16"/>
      </w:rPr>
    </w:pPr>
    <w:r w:rsidRPr="000F510A">
      <w:rPr>
        <w:rFonts w:ascii="Georgia" w:hAnsi="Georgia"/>
        <w:sz w:val="16"/>
        <w:szCs w:val="16"/>
      </w:rPr>
      <w:t>Administra</w:t>
    </w:r>
    <w:r w:rsidR="00F93163">
      <w:rPr>
        <w:rFonts w:ascii="Georgia" w:hAnsi="Georgia"/>
        <w:sz w:val="16"/>
        <w:szCs w:val="16"/>
      </w:rPr>
      <w:t>tor, Men’s Recovery</w:t>
    </w:r>
  </w:p>
  <w:p w14:paraId="4DE037CA" w14:textId="12DB0CBB" w:rsidR="003B628C" w:rsidRPr="00BF23AF" w:rsidRDefault="00367A7F" w:rsidP="004C3D48">
    <w:pPr>
      <w:pStyle w:val="Header"/>
      <w:rPr>
        <w:rFonts w:ascii="Georgia" w:hAnsi="Georgia"/>
        <w:sz w:val="16"/>
        <w:szCs w:val="16"/>
      </w:rPr>
    </w:pPr>
    <w:r>
      <w:rPr>
        <w:rFonts w:ascii="Georgia" w:hAnsi="Georgia"/>
        <w:sz w:val="16"/>
        <w:szCs w:val="16"/>
      </w:rPr>
      <w:t>January 2023</w:t>
    </w:r>
  </w:p>
  <w:p w14:paraId="42EB1C62" w14:textId="77777777" w:rsidR="003B628C" w:rsidRPr="00BF23AF" w:rsidRDefault="00E742FE" w:rsidP="00314E5B">
    <w:pPr>
      <w:pStyle w:val="Header"/>
      <w:rPr>
        <w:rFonts w:ascii="Georgia" w:hAnsi="Georgia"/>
        <w:sz w:val="16"/>
        <w:szCs w:val="16"/>
      </w:rPr>
    </w:pPr>
    <w:sdt>
      <w:sdtPr>
        <w:rPr>
          <w:rFonts w:ascii="Georgia" w:hAnsi="Georgia"/>
          <w:sz w:val="16"/>
          <w:szCs w:val="16"/>
        </w:rPr>
        <w:id w:val="824925020"/>
        <w:docPartObj>
          <w:docPartGallery w:val="Page Numbers (Top of Page)"/>
          <w:docPartUnique/>
        </w:docPartObj>
      </w:sdtPr>
      <w:sdtEndPr/>
      <w:sdtContent>
        <w:r w:rsidR="003B628C" w:rsidRPr="00BF23AF">
          <w:rPr>
            <w:rFonts w:ascii="Georgia" w:hAnsi="Georgia"/>
            <w:sz w:val="16"/>
            <w:szCs w:val="16"/>
          </w:rPr>
          <w:fldChar w:fldCharType="begin"/>
        </w:r>
        <w:r w:rsidR="003B628C" w:rsidRPr="00BF23AF">
          <w:rPr>
            <w:rFonts w:ascii="Georgia" w:hAnsi="Georgia"/>
            <w:sz w:val="16"/>
            <w:szCs w:val="16"/>
          </w:rPr>
          <w:instrText xml:space="preserve"> PAGE   \* MERGEFORMAT </w:instrText>
        </w:r>
        <w:r w:rsidR="003B628C" w:rsidRPr="00BF23AF">
          <w:rPr>
            <w:rFonts w:ascii="Georgia" w:hAnsi="Georgia"/>
            <w:sz w:val="16"/>
            <w:szCs w:val="16"/>
          </w:rPr>
          <w:fldChar w:fldCharType="separate"/>
        </w:r>
        <w:r w:rsidR="00F93163">
          <w:rPr>
            <w:rFonts w:ascii="Georgia" w:hAnsi="Georgia"/>
            <w:noProof/>
            <w:sz w:val="16"/>
            <w:szCs w:val="16"/>
          </w:rPr>
          <w:t>3</w:t>
        </w:r>
        <w:r w:rsidR="003B628C" w:rsidRPr="00BF23AF">
          <w:rPr>
            <w:rFonts w:ascii="Georgia" w:hAnsi="Georgia"/>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80B1" w14:textId="33C5D960" w:rsidR="003B628C" w:rsidRDefault="003B628C" w:rsidP="00BF23AF">
    <w:pPr>
      <w:pStyle w:val="Header"/>
      <w:rPr>
        <w:rFonts w:ascii="Georgia" w:hAnsi="Georgia"/>
        <w:sz w:val="16"/>
        <w:szCs w:val="16"/>
      </w:rPr>
    </w:pPr>
    <w:r w:rsidRPr="000F510A">
      <w:rPr>
        <w:rFonts w:ascii="Georgia" w:hAnsi="Georgia"/>
        <w:sz w:val="16"/>
        <w:szCs w:val="16"/>
      </w:rPr>
      <w:t>Administra</w:t>
    </w:r>
    <w:r>
      <w:rPr>
        <w:rFonts w:ascii="Georgia" w:hAnsi="Georgia"/>
        <w:sz w:val="16"/>
        <w:szCs w:val="16"/>
      </w:rPr>
      <w:t xml:space="preserve">tor, </w:t>
    </w:r>
    <w:r w:rsidR="00F93163">
      <w:rPr>
        <w:rFonts w:ascii="Georgia" w:hAnsi="Georgia"/>
        <w:sz w:val="16"/>
        <w:szCs w:val="16"/>
      </w:rPr>
      <w:t>Men’s Recovery</w:t>
    </w:r>
  </w:p>
  <w:p w14:paraId="35E5BEB9" w14:textId="620B4561" w:rsidR="003B628C" w:rsidRPr="00BF23AF" w:rsidRDefault="00FE2DB1" w:rsidP="00BF23AF">
    <w:pPr>
      <w:pStyle w:val="Header"/>
      <w:rPr>
        <w:rFonts w:ascii="Georgia" w:hAnsi="Georgia"/>
        <w:sz w:val="16"/>
        <w:szCs w:val="16"/>
      </w:rPr>
    </w:pPr>
    <w:r>
      <w:rPr>
        <w:rFonts w:ascii="Georgia" w:hAnsi="Georgia"/>
        <w:sz w:val="16"/>
        <w:szCs w:val="16"/>
      </w:rPr>
      <w:t>January 2023</w:t>
    </w:r>
  </w:p>
  <w:p w14:paraId="49D2906E" w14:textId="77777777" w:rsidR="003B628C" w:rsidRPr="00BF23AF" w:rsidRDefault="003B628C">
    <w:pPr>
      <w:pStyle w:val="Footer"/>
      <w:rPr>
        <w:rFonts w:ascii="Georgia" w:hAnsi="Georgia"/>
        <w:sz w:val="16"/>
        <w:szCs w:val="16"/>
      </w:rPr>
    </w:pPr>
    <w:r w:rsidRPr="00BF23AF">
      <w:rPr>
        <w:rFonts w:ascii="Georgia" w:hAnsi="Georgia"/>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2625" w14:textId="77777777" w:rsidR="001335C5" w:rsidRDefault="001335C5" w:rsidP="00CF1A1A">
      <w:r>
        <w:separator/>
      </w:r>
    </w:p>
  </w:footnote>
  <w:footnote w:type="continuationSeparator" w:id="0">
    <w:p w14:paraId="396E5CF0" w14:textId="77777777" w:rsidR="001335C5" w:rsidRDefault="001335C5" w:rsidP="00CF1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33582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UGM-logo_Blk_tag" style="width:246.5pt;height:147.35pt;visibility:visible;mso-wrap-style:square" o:bullet="t">
        <v:imagedata r:id="rId1" o:title="UGM-logo_Blk_tag"/>
      </v:shape>
    </w:pict>
  </w:numPicBullet>
  <w:abstractNum w:abstractNumId="0" w15:restartNumberingAfterBreak="0">
    <w:nsid w:val="075033FA"/>
    <w:multiLevelType w:val="hybridMultilevel"/>
    <w:tmpl w:val="9086EFD8"/>
    <w:lvl w:ilvl="0" w:tplc="04090001">
      <w:start w:val="1"/>
      <w:numFmt w:val="bullet"/>
      <w:lvlText w:val=""/>
      <w:lvlJc w:val="left"/>
      <w:pPr>
        <w:ind w:left="720" w:hanging="360"/>
      </w:pPr>
      <w:rPr>
        <w:rFonts w:ascii="Symbol" w:hAnsi="Symbol" w:hint="default"/>
      </w:rPr>
    </w:lvl>
    <w:lvl w:ilvl="1" w:tplc="CFAEC110">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FE4571D"/>
    <w:multiLevelType w:val="singleLevel"/>
    <w:tmpl w:val="DB52651A"/>
    <w:lvl w:ilvl="0">
      <w:start w:val="1"/>
      <w:numFmt w:val="bullet"/>
      <w:lvlText w:val=""/>
      <w:lvlJc w:val="left"/>
      <w:pPr>
        <w:ind w:left="720" w:hanging="360"/>
      </w:pPr>
      <w:rPr>
        <w:rFonts w:ascii="Symbol" w:hAnsi="Symbol" w:hint="default"/>
        <w:strike w:val="0"/>
        <w:u w:val="none"/>
      </w:rPr>
    </w:lvl>
  </w:abstractNum>
  <w:abstractNum w:abstractNumId="2" w15:restartNumberingAfterBreak="0">
    <w:nsid w:val="10425960"/>
    <w:multiLevelType w:val="hybridMultilevel"/>
    <w:tmpl w:val="E94A4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1C6AC1"/>
    <w:multiLevelType w:val="singleLevel"/>
    <w:tmpl w:val="9058E960"/>
    <w:lvl w:ilvl="0">
      <w:start w:val="1"/>
      <w:numFmt w:val="upperLetter"/>
      <w:lvlText w:val="%1."/>
      <w:lvlJc w:val="left"/>
      <w:pPr>
        <w:tabs>
          <w:tab w:val="num" w:pos="720"/>
        </w:tabs>
        <w:ind w:left="720" w:hanging="720"/>
      </w:pPr>
      <w:rPr>
        <w:rFonts w:hint="default"/>
      </w:rPr>
    </w:lvl>
  </w:abstractNum>
  <w:abstractNum w:abstractNumId="4" w15:restartNumberingAfterBreak="0">
    <w:nsid w:val="1B792039"/>
    <w:multiLevelType w:val="hybridMultilevel"/>
    <w:tmpl w:val="E7D8F368"/>
    <w:lvl w:ilvl="0" w:tplc="9E744296">
      <w:start w:val="1"/>
      <w:numFmt w:val="bullet"/>
      <w:lvlText w:val=""/>
      <w:lvlPicBulletId w:val="0"/>
      <w:lvlJc w:val="left"/>
      <w:pPr>
        <w:tabs>
          <w:tab w:val="num" w:pos="720"/>
        </w:tabs>
        <w:ind w:left="720" w:hanging="360"/>
      </w:pPr>
      <w:rPr>
        <w:rFonts w:ascii="Symbol" w:hAnsi="Symbol" w:hint="default"/>
      </w:rPr>
    </w:lvl>
    <w:lvl w:ilvl="1" w:tplc="CAC227CC" w:tentative="1">
      <w:start w:val="1"/>
      <w:numFmt w:val="bullet"/>
      <w:lvlText w:val=""/>
      <w:lvlJc w:val="left"/>
      <w:pPr>
        <w:tabs>
          <w:tab w:val="num" w:pos="1440"/>
        </w:tabs>
        <w:ind w:left="1440" w:hanging="360"/>
      </w:pPr>
      <w:rPr>
        <w:rFonts w:ascii="Symbol" w:hAnsi="Symbol" w:hint="default"/>
      </w:rPr>
    </w:lvl>
    <w:lvl w:ilvl="2" w:tplc="0642692C" w:tentative="1">
      <w:start w:val="1"/>
      <w:numFmt w:val="bullet"/>
      <w:lvlText w:val=""/>
      <w:lvlJc w:val="left"/>
      <w:pPr>
        <w:tabs>
          <w:tab w:val="num" w:pos="2160"/>
        </w:tabs>
        <w:ind w:left="2160" w:hanging="360"/>
      </w:pPr>
      <w:rPr>
        <w:rFonts w:ascii="Symbol" w:hAnsi="Symbol" w:hint="default"/>
      </w:rPr>
    </w:lvl>
    <w:lvl w:ilvl="3" w:tplc="41165BDA" w:tentative="1">
      <w:start w:val="1"/>
      <w:numFmt w:val="bullet"/>
      <w:lvlText w:val=""/>
      <w:lvlJc w:val="left"/>
      <w:pPr>
        <w:tabs>
          <w:tab w:val="num" w:pos="2880"/>
        </w:tabs>
        <w:ind w:left="2880" w:hanging="360"/>
      </w:pPr>
      <w:rPr>
        <w:rFonts w:ascii="Symbol" w:hAnsi="Symbol" w:hint="default"/>
      </w:rPr>
    </w:lvl>
    <w:lvl w:ilvl="4" w:tplc="335239DE" w:tentative="1">
      <w:start w:val="1"/>
      <w:numFmt w:val="bullet"/>
      <w:lvlText w:val=""/>
      <w:lvlJc w:val="left"/>
      <w:pPr>
        <w:tabs>
          <w:tab w:val="num" w:pos="3600"/>
        </w:tabs>
        <w:ind w:left="3600" w:hanging="360"/>
      </w:pPr>
      <w:rPr>
        <w:rFonts w:ascii="Symbol" w:hAnsi="Symbol" w:hint="default"/>
      </w:rPr>
    </w:lvl>
    <w:lvl w:ilvl="5" w:tplc="74F69C12" w:tentative="1">
      <w:start w:val="1"/>
      <w:numFmt w:val="bullet"/>
      <w:lvlText w:val=""/>
      <w:lvlJc w:val="left"/>
      <w:pPr>
        <w:tabs>
          <w:tab w:val="num" w:pos="4320"/>
        </w:tabs>
        <w:ind w:left="4320" w:hanging="360"/>
      </w:pPr>
      <w:rPr>
        <w:rFonts w:ascii="Symbol" w:hAnsi="Symbol" w:hint="default"/>
      </w:rPr>
    </w:lvl>
    <w:lvl w:ilvl="6" w:tplc="F514CA2C" w:tentative="1">
      <w:start w:val="1"/>
      <w:numFmt w:val="bullet"/>
      <w:lvlText w:val=""/>
      <w:lvlJc w:val="left"/>
      <w:pPr>
        <w:tabs>
          <w:tab w:val="num" w:pos="5040"/>
        </w:tabs>
        <w:ind w:left="5040" w:hanging="360"/>
      </w:pPr>
      <w:rPr>
        <w:rFonts w:ascii="Symbol" w:hAnsi="Symbol" w:hint="default"/>
      </w:rPr>
    </w:lvl>
    <w:lvl w:ilvl="7" w:tplc="716CB858" w:tentative="1">
      <w:start w:val="1"/>
      <w:numFmt w:val="bullet"/>
      <w:lvlText w:val=""/>
      <w:lvlJc w:val="left"/>
      <w:pPr>
        <w:tabs>
          <w:tab w:val="num" w:pos="5760"/>
        </w:tabs>
        <w:ind w:left="5760" w:hanging="360"/>
      </w:pPr>
      <w:rPr>
        <w:rFonts w:ascii="Symbol" w:hAnsi="Symbol" w:hint="default"/>
      </w:rPr>
    </w:lvl>
    <w:lvl w:ilvl="8" w:tplc="B424471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C75FAA"/>
    <w:multiLevelType w:val="hybridMultilevel"/>
    <w:tmpl w:val="91923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E8F11C4"/>
    <w:multiLevelType w:val="hybridMultilevel"/>
    <w:tmpl w:val="63BC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505E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3B504B3"/>
    <w:multiLevelType w:val="hybridMultilevel"/>
    <w:tmpl w:val="01B4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16B9F"/>
    <w:multiLevelType w:val="hybridMultilevel"/>
    <w:tmpl w:val="0EE26C4E"/>
    <w:lvl w:ilvl="0" w:tplc="04090001">
      <w:start w:val="1"/>
      <w:numFmt w:val="bullet"/>
      <w:lvlText w:val=""/>
      <w:lvlJc w:val="left"/>
      <w:pPr>
        <w:ind w:left="720" w:hanging="360"/>
      </w:pPr>
      <w:rPr>
        <w:rFonts w:ascii="Symbol" w:hAnsi="Symbol" w:hint="default"/>
      </w:rPr>
    </w:lvl>
    <w:lvl w:ilvl="1" w:tplc="CFAEC110">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57D6EE1"/>
    <w:multiLevelType w:val="hybridMultilevel"/>
    <w:tmpl w:val="E12E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E16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7067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B75D2F"/>
    <w:multiLevelType w:val="hybridMultilevel"/>
    <w:tmpl w:val="3EB28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0182559"/>
    <w:multiLevelType w:val="hybridMultilevel"/>
    <w:tmpl w:val="042ECB06"/>
    <w:lvl w:ilvl="0" w:tplc="04090001">
      <w:start w:val="1"/>
      <w:numFmt w:val="bullet"/>
      <w:lvlText w:val=""/>
      <w:lvlJc w:val="left"/>
      <w:pPr>
        <w:ind w:left="720" w:hanging="360"/>
      </w:pPr>
      <w:rPr>
        <w:rFonts w:ascii="Symbol" w:hAnsi="Symbol" w:hint="default"/>
      </w:rPr>
    </w:lvl>
    <w:lvl w:ilvl="1" w:tplc="CFAEC110">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03F63A3"/>
    <w:multiLevelType w:val="hybridMultilevel"/>
    <w:tmpl w:val="61927C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88672B9"/>
    <w:multiLevelType w:val="hybridMultilevel"/>
    <w:tmpl w:val="D1A64B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A765129"/>
    <w:multiLevelType w:val="hybridMultilevel"/>
    <w:tmpl w:val="B15A4C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C687788"/>
    <w:multiLevelType w:val="hybridMultilevel"/>
    <w:tmpl w:val="7F36C030"/>
    <w:lvl w:ilvl="0" w:tplc="97D67D8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85063"/>
    <w:multiLevelType w:val="hybridMultilevel"/>
    <w:tmpl w:val="649C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95BA1"/>
    <w:multiLevelType w:val="singleLevel"/>
    <w:tmpl w:val="59EADE08"/>
    <w:lvl w:ilvl="0">
      <w:start w:val="1"/>
      <w:numFmt w:val="upperLetter"/>
      <w:pStyle w:val="Heading3"/>
      <w:lvlText w:val="%1."/>
      <w:lvlJc w:val="left"/>
      <w:pPr>
        <w:tabs>
          <w:tab w:val="num" w:pos="720"/>
        </w:tabs>
        <w:ind w:left="720" w:hanging="720"/>
      </w:pPr>
      <w:rPr>
        <w:rFonts w:hint="default"/>
      </w:rPr>
    </w:lvl>
  </w:abstractNum>
  <w:abstractNum w:abstractNumId="21" w15:restartNumberingAfterBreak="0">
    <w:nsid w:val="55A44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6793869"/>
    <w:multiLevelType w:val="hybridMultilevel"/>
    <w:tmpl w:val="C654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14D71"/>
    <w:multiLevelType w:val="hybridMultilevel"/>
    <w:tmpl w:val="7C10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F5A17"/>
    <w:multiLevelType w:val="hybridMultilevel"/>
    <w:tmpl w:val="B072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E1EDC"/>
    <w:multiLevelType w:val="hybridMultilevel"/>
    <w:tmpl w:val="50880BB4"/>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2906BF"/>
    <w:multiLevelType w:val="hybridMultilevel"/>
    <w:tmpl w:val="7D2204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7712025"/>
    <w:multiLevelType w:val="hybridMultilevel"/>
    <w:tmpl w:val="E0C6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B3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D441F59"/>
    <w:multiLevelType w:val="hybridMultilevel"/>
    <w:tmpl w:val="C7F6C192"/>
    <w:lvl w:ilvl="0" w:tplc="A5FAFA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9524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692FF5"/>
    <w:multiLevelType w:val="hybridMultilevel"/>
    <w:tmpl w:val="084A61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B653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63E7180"/>
    <w:multiLevelType w:val="hybridMultilevel"/>
    <w:tmpl w:val="5E22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54A92"/>
    <w:multiLevelType w:val="hybridMultilevel"/>
    <w:tmpl w:val="224A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25D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F8553C8"/>
    <w:multiLevelType w:val="hybridMultilevel"/>
    <w:tmpl w:val="CB60A9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1772821365">
    <w:abstractNumId w:val="3"/>
  </w:num>
  <w:num w:numId="2" w16cid:durableId="2079595695">
    <w:abstractNumId w:val="20"/>
  </w:num>
  <w:num w:numId="3" w16cid:durableId="87889878">
    <w:abstractNumId w:val="11"/>
  </w:num>
  <w:num w:numId="4" w16cid:durableId="952980048">
    <w:abstractNumId w:val="21"/>
  </w:num>
  <w:num w:numId="5" w16cid:durableId="517504274">
    <w:abstractNumId w:val="35"/>
  </w:num>
  <w:num w:numId="6" w16cid:durableId="1717196549">
    <w:abstractNumId w:val="28"/>
  </w:num>
  <w:num w:numId="7" w16cid:durableId="134759596">
    <w:abstractNumId w:val="32"/>
  </w:num>
  <w:num w:numId="8" w16cid:durableId="43993601">
    <w:abstractNumId w:val="1"/>
  </w:num>
  <w:num w:numId="9" w16cid:durableId="1688943264">
    <w:abstractNumId w:val="12"/>
  </w:num>
  <w:num w:numId="10" w16cid:durableId="377901977">
    <w:abstractNumId w:val="30"/>
  </w:num>
  <w:num w:numId="11" w16cid:durableId="329800402">
    <w:abstractNumId w:val="29"/>
  </w:num>
  <w:num w:numId="12" w16cid:durableId="1240941551">
    <w:abstractNumId w:val="25"/>
  </w:num>
  <w:num w:numId="13" w16cid:durableId="70781251">
    <w:abstractNumId w:val="4"/>
  </w:num>
  <w:num w:numId="14" w16cid:durableId="1832986648">
    <w:abstractNumId w:val="33"/>
  </w:num>
  <w:num w:numId="15" w16cid:durableId="5879250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46007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690233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76726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0058184">
    <w:abstractNumId w:val="26"/>
  </w:num>
  <w:num w:numId="20" w16cid:durableId="1428426324">
    <w:abstractNumId w:val="5"/>
  </w:num>
  <w:num w:numId="21" w16cid:durableId="112331085">
    <w:abstractNumId w:val="6"/>
  </w:num>
  <w:num w:numId="22" w16cid:durableId="210192178">
    <w:abstractNumId w:val="22"/>
  </w:num>
  <w:num w:numId="23" w16cid:durableId="314459425">
    <w:abstractNumId w:val="27"/>
  </w:num>
  <w:num w:numId="24" w16cid:durableId="1866212697">
    <w:abstractNumId w:val="9"/>
  </w:num>
  <w:num w:numId="25" w16cid:durableId="25181254">
    <w:abstractNumId w:val="0"/>
  </w:num>
  <w:num w:numId="26" w16cid:durableId="2017228875">
    <w:abstractNumId w:val="14"/>
  </w:num>
  <w:num w:numId="27" w16cid:durableId="1206942238">
    <w:abstractNumId w:val="10"/>
  </w:num>
  <w:num w:numId="28" w16cid:durableId="1977102316">
    <w:abstractNumId w:val="19"/>
  </w:num>
  <w:num w:numId="29" w16cid:durableId="298462279">
    <w:abstractNumId w:val="8"/>
  </w:num>
  <w:num w:numId="30" w16cid:durableId="328411416">
    <w:abstractNumId w:val="24"/>
  </w:num>
  <w:num w:numId="31" w16cid:durableId="607549302">
    <w:abstractNumId w:val="23"/>
  </w:num>
  <w:num w:numId="32" w16cid:durableId="2119181900">
    <w:abstractNumId w:val="34"/>
  </w:num>
  <w:num w:numId="33" w16cid:durableId="1579095895">
    <w:abstractNumId w:val="31"/>
  </w:num>
  <w:num w:numId="34" w16cid:durableId="1353918126">
    <w:abstractNumId w:val="1"/>
  </w:num>
  <w:num w:numId="35" w16cid:durableId="1499270610">
    <w:abstractNumId w:val="13"/>
  </w:num>
  <w:num w:numId="36" w16cid:durableId="482236957">
    <w:abstractNumId w:val="30"/>
  </w:num>
  <w:num w:numId="37" w16cid:durableId="1554077573">
    <w:abstractNumId w:val="2"/>
  </w:num>
  <w:num w:numId="38" w16cid:durableId="87065608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49990696">
    <w:abstractNumId w:val="36"/>
  </w:num>
  <w:num w:numId="40" w16cid:durableId="291909590">
    <w:abstractNumId w:val="18"/>
  </w:num>
  <w:num w:numId="41" w16cid:durableId="479808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odso/>
  </w:mailMerge>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AF"/>
    <w:rsid w:val="000150F6"/>
    <w:rsid w:val="00031BBD"/>
    <w:rsid w:val="00034E34"/>
    <w:rsid w:val="00035090"/>
    <w:rsid w:val="00042039"/>
    <w:rsid w:val="000A2848"/>
    <w:rsid w:val="000B15D9"/>
    <w:rsid w:val="000E448C"/>
    <w:rsid w:val="000F510A"/>
    <w:rsid w:val="001003E8"/>
    <w:rsid w:val="00104181"/>
    <w:rsid w:val="00107020"/>
    <w:rsid w:val="00107D59"/>
    <w:rsid w:val="00117564"/>
    <w:rsid w:val="001335C5"/>
    <w:rsid w:val="0013757C"/>
    <w:rsid w:val="0016655F"/>
    <w:rsid w:val="001825DB"/>
    <w:rsid w:val="001A46C9"/>
    <w:rsid w:val="001B3939"/>
    <w:rsid w:val="001B5E09"/>
    <w:rsid w:val="001C5E10"/>
    <w:rsid w:val="001D1542"/>
    <w:rsid w:val="001D2A2E"/>
    <w:rsid w:val="001D5054"/>
    <w:rsid w:val="001E1421"/>
    <w:rsid w:val="001E3187"/>
    <w:rsid w:val="001E6B62"/>
    <w:rsid w:val="001F15BF"/>
    <w:rsid w:val="00201BF5"/>
    <w:rsid w:val="0021521B"/>
    <w:rsid w:val="00217B50"/>
    <w:rsid w:val="00222783"/>
    <w:rsid w:val="00253EC4"/>
    <w:rsid w:val="00255543"/>
    <w:rsid w:val="002623C0"/>
    <w:rsid w:val="00270AD0"/>
    <w:rsid w:val="0027144F"/>
    <w:rsid w:val="002820D0"/>
    <w:rsid w:val="002B5E55"/>
    <w:rsid w:val="002D5631"/>
    <w:rsid w:val="002E6790"/>
    <w:rsid w:val="00314E5B"/>
    <w:rsid w:val="00367A7F"/>
    <w:rsid w:val="00380205"/>
    <w:rsid w:val="00383289"/>
    <w:rsid w:val="00386F70"/>
    <w:rsid w:val="00396020"/>
    <w:rsid w:val="003A6070"/>
    <w:rsid w:val="003B06B7"/>
    <w:rsid w:val="003B628C"/>
    <w:rsid w:val="003C6B06"/>
    <w:rsid w:val="003E5AF3"/>
    <w:rsid w:val="003F013E"/>
    <w:rsid w:val="00416C31"/>
    <w:rsid w:val="004216CC"/>
    <w:rsid w:val="00432E8E"/>
    <w:rsid w:val="00437BCC"/>
    <w:rsid w:val="00443068"/>
    <w:rsid w:val="0045052A"/>
    <w:rsid w:val="00487660"/>
    <w:rsid w:val="004B13E7"/>
    <w:rsid w:val="004B151E"/>
    <w:rsid w:val="004B68CE"/>
    <w:rsid w:val="004B72E3"/>
    <w:rsid w:val="004C3D48"/>
    <w:rsid w:val="004E7024"/>
    <w:rsid w:val="004F1307"/>
    <w:rsid w:val="004F2472"/>
    <w:rsid w:val="004F7747"/>
    <w:rsid w:val="00521227"/>
    <w:rsid w:val="00590C5A"/>
    <w:rsid w:val="00595452"/>
    <w:rsid w:val="005E3141"/>
    <w:rsid w:val="005E4322"/>
    <w:rsid w:val="005F5F61"/>
    <w:rsid w:val="005F67C9"/>
    <w:rsid w:val="00632231"/>
    <w:rsid w:val="00643C79"/>
    <w:rsid w:val="00655B4D"/>
    <w:rsid w:val="006570E5"/>
    <w:rsid w:val="00657542"/>
    <w:rsid w:val="00683B8A"/>
    <w:rsid w:val="00690326"/>
    <w:rsid w:val="006A440E"/>
    <w:rsid w:val="006D3DDC"/>
    <w:rsid w:val="00711969"/>
    <w:rsid w:val="00711DCA"/>
    <w:rsid w:val="00723598"/>
    <w:rsid w:val="007404EB"/>
    <w:rsid w:val="00742D9B"/>
    <w:rsid w:val="0075154C"/>
    <w:rsid w:val="00754570"/>
    <w:rsid w:val="00755DA5"/>
    <w:rsid w:val="00772A66"/>
    <w:rsid w:val="007A3519"/>
    <w:rsid w:val="007A50A6"/>
    <w:rsid w:val="007A5DB5"/>
    <w:rsid w:val="007B1A1D"/>
    <w:rsid w:val="007C679E"/>
    <w:rsid w:val="007D5893"/>
    <w:rsid w:val="00813F57"/>
    <w:rsid w:val="0082386E"/>
    <w:rsid w:val="00831D89"/>
    <w:rsid w:val="0084217E"/>
    <w:rsid w:val="00863107"/>
    <w:rsid w:val="008B30A4"/>
    <w:rsid w:val="008B41C0"/>
    <w:rsid w:val="008C198A"/>
    <w:rsid w:val="008C3995"/>
    <w:rsid w:val="008E74C5"/>
    <w:rsid w:val="008F2BF8"/>
    <w:rsid w:val="008F4298"/>
    <w:rsid w:val="009152D8"/>
    <w:rsid w:val="00915AC3"/>
    <w:rsid w:val="0092142B"/>
    <w:rsid w:val="00927C6A"/>
    <w:rsid w:val="009774BC"/>
    <w:rsid w:val="00977E1E"/>
    <w:rsid w:val="0099262C"/>
    <w:rsid w:val="009B3FF1"/>
    <w:rsid w:val="009D7780"/>
    <w:rsid w:val="009E0F6B"/>
    <w:rsid w:val="009E3C66"/>
    <w:rsid w:val="009F1707"/>
    <w:rsid w:val="00A16B58"/>
    <w:rsid w:val="00A2091F"/>
    <w:rsid w:val="00A21C2D"/>
    <w:rsid w:val="00A26B85"/>
    <w:rsid w:val="00A45802"/>
    <w:rsid w:val="00A51733"/>
    <w:rsid w:val="00A9569C"/>
    <w:rsid w:val="00A95B6D"/>
    <w:rsid w:val="00AA1F68"/>
    <w:rsid w:val="00AA6E78"/>
    <w:rsid w:val="00AB69AF"/>
    <w:rsid w:val="00AC3BF2"/>
    <w:rsid w:val="00AF2CE3"/>
    <w:rsid w:val="00B33587"/>
    <w:rsid w:val="00B420F3"/>
    <w:rsid w:val="00B453D7"/>
    <w:rsid w:val="00B46646"/>
    <w:rsid w:val="00B823DE"/>
    <w:rsid w:val="00B82AB8"/>
    <w:rsid w:val="00B84C12"/>
    <w:rsid w:val="00BA03AD"/>
    <w:rsid w:val="00BA69C9"/>
    <w:rsid w:val="00BB7E57"/>
    <w:rsid w:val="00BC7644"/>
    <w:rsid w:val="00BD1A18"/>
    <w:rsid w:val="00BF23AF"/>
    <w:rsid w:val="00C1771B"/>
    <w:rsid w:val="00C522E2"/>
    <w:rsid w:val="00C742D5"/>
    <w:rsid w:val="00CA0960"/>
    <w:rsid w:val="00CA22B1"/>
    <w:rsid w:val="00CB50A7"/>
    <w:rsid w:val="00CC3BFE"/>
    <w:rsid w:val="00CD5C88"/>
    <w:rsid w:val="00CF1A1A"/>
    <w:rsid w:val="00CF7E21"/>
    <w:rsid w:val="00D22025"/>
    <w:rsid w:val="00D22FD2"/>
    <w:rsid w:val="00D4646C"/>
    <w:rsid w:val="00D5067B"/>
    <w:rsid w:val="00D901B6"/>
    <w:rsid w:val="00D93DFF"/>
    <w:rsid w:val="00D95861"/>
    <w:rsid w:val="00DA5535"/>
    <w:rsid w:val="00DA6B16"/>
    <w:rsid w:val="00DA6F12"/>
    <w:rsid w:val="00DD6554"/>
    <w:rsid w:val="00DE36B6"/>
    <w:rsid w:val="00DE4EDE"/>
    <w:rsid w:val="00DF2DEE"/>
    <w:rsid w:val="00E07212"/>
    <w:rsid w:val="00E21748"/>
    <w:rsid w:val="00E41D2B"/>
    <w:rsid w:val="00E95228"/>
    <w:rsid w:val="00EA30EC"/>
    <w:rsid w:val="00ED19A0"/>
    <w:rsid w:val="00ED72BC"/>
    <w:rsid w:val="00ED7FD0"/>
    <w:rsid w:val="00EE28EE"/>
    <w:rsid w:val="00EE5B03"/>
    <w:rsid w:val="00F300D3"/>
    <w:rsid w:val="00F3060D"/>
    <w:rsid w:val="00F36490"/>
    <w:rsid w:val="00F47E2F"/>
    <w:rsid w:val="00F5665E"/>
    <w:rsid w:val="00F84389"/>
    <w:rsid w:val="00F93163"/>
    <w:rsid w:val="00FA41C0"/>
    <w:rsid w:val="00FB5EAC"/>
    <w:rsid w:val="00FB6E40"/>
    <w:rsid w:val="00FB763D"/>
    <w:rsid w:val="00FC5207"/>
    <w:rsid w:val="00FD0DC5"/>
    <w:rsid w:val="00FE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8EDEC7F"/>
  <w15:docId w15:val="{31FF6865-740E-49C4-AF47-D8C8F9A8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0D3"/>
    <w:rPr>
      <w:sz w:val="24"/>
    </w:rPr>
  </w:style>
  <w:style w:type="paragraph" w:styleId="Heading1">
    <w:name w:val="heading 1"/>
    <w:basedOn w:val="Normal"/>
    <w:next w:val="Normal"/>
    <w:qFormat/>
    <w:rsid w:val="00F300D3"/>
    <w:pPr>
      <w:keepNext/>
      <w:outlineLvl w:val="0"/>
    </w:pPr>
    <w:rPr>
      <w:b/>
      <w:sz w:val="28"/>
    </w:rPr>
  </w:style>
  <w:style w:type="paragraph" w:styleId="Heading2">
    <w:name w:val="heading 2"/>
    <w:basedOn w:val="Normal"/>
    <w:next w:val="Normal"/>
    <w:qFormat/>
    <w:rsid w:val="00F300D3"/>
    <w:pPr>
      <w:keepNext/>
      <w:outlineLvl w:val="1"/>
    </w:pPr>
    <w:rPr>
      <w:b/>
    </w:rPr>
  </w:style>
  <w:style w:type="paragraph" w:styleId="Heading3">
    <w:name w:val="heading 3"/>
    <w:basedOn w:val="Normal"/>
    <w:next w:val="Normal"/>
    <w:qFormat/>
    <w:rsid w:val="00F300D3"/>
    <w:pPr>
      <w:keepNext/>
      <w:numPr>
        <w:numId w:val="2"/>
      </w:numPr>
      <w:outlineLvl w:val="2"/>
    </w:pPr>
    <w:rPr>
      <w:b/>
      <w:sz w:val="28"/>
    </w:rPr>
  </w:style>
  <w:style w:type="paragraph" w:styleId="Heading4">
    <w:name w:val="heading 4"/>
    <w:basedOn w:val="Normal"/>
    <w:next w:val="Normal"/>
    <w:qFormat/>
    <w:rsid w:val="00F300D3"/>
    <w:pPr>
      <w:keepNext/>
      <w:pBdr>
        <w:top w:val="single" w:sz="4" w:space="1" w:color="auto"/>
        <w:left w:val="single" w:sz="4" w:space="4" w:color="auto"/>
        <w:bottom w:val="single" w:sz="4" w:space="1" w:color="auto"/>
        <w:right w:val="single" w:sz="4" w:space="4" w:color="auto"/>
      </w:pBdr>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00D3"/>
    <w:pPr>
      <w:jc w:val="center"/>
    </w:pPr>
    <w:rPr>
      <w:b/>
      <w:sz w:val="32"/>
    </w:rPr>
  </w:style>
  <w:style w:type="paragraph" w:styleId="BodyText">
    <w:name w:val="Body Text"/>
    <w:basedOn w:val="Normal"/>
    <w:semiHidden/>
    <w:rsid w:val="00F300D3"/>
    <w:pPr>
      <w:pBdr>
        <w:top w:val="single" w:sz="4" w:space="1" w:color="auto"/>
        <w:left w:val="single" w:sz="4" w:space="4" w:color="auto"/>
        <w:bottom w:val="single" w:sz="4" w:space="1" w:color="auto"/>
        <w:right w:val="single" w:sz="4" w:space="4" w:color="auto"/>
      </w:pBdr>
    </w:pPr>
    <w:rPr>
      <w:b/>
      <w:sz w:val="28"/>
    </w:rPr>
  </w:style>
  <w:style w:type="character" w:styleId="Hyperlink">
    <w:name w:val="Hyperlink"/>
    <w:basedOn w:val="DefaultParagraphFont"/>
    <w:semiHidden/>
    <w:rsid w:val="00F300D3"/>
    <w:rPr>
      <w:color w:val="0000FF"/>
      <w:u w:val="single"/>
    </w:rPr>
  </w:style>
  <w:style w:type="paragraph" w:styleId="BalloonText">
    <w:name w:val="Balloon Text"/>
    <w:basedOn w:val="Normal"/>
    <w:link w:val="BalloonTextChar"/>
    <w:uiPriority w:val="99"/>
    <w:semiHidden/>
    <w:unhideWhenUsed/>
    <w:rsid w:val="008B41C0"/>
    <w:rPr>
      <w:rFonts w:ascii="Tahoma" w:hAnsi="Tahoma" w:cs="Tahoma"/>
      <w:sz w:val="16"/>
      <w:szCs w:val="16"/>
    </w:rPr>
  </w:style>
  <w:style w:type="character" w:customStyle="1" w:styleId="BalloonTextChar">
    <w:name w:val="Balloon Text Char"/>
    <w:basedOn w:val="DefaultParagraphFont"/>
    <w:link w:val="BalloonText"/>
    <w:uiPriority w:val="99"/>
    <w:semiHidden/>
    <w:rsid w:val="008B41C0"/>
    <w:rPr>
      <w:rFonts w:ascii="Tahoma" w:hAnsi="Tahoma" w:cs="Tahoma"/>
      <w:sz w:val="16"/>
      <w:szCs w:val="16"/>
    </w:rPr>
  </w:style>
  <w:style w:type="paragraph" w:styleId="Header">
    <w:name w:val="header"/>
    <w:basedOn w:val="Normal"/>
    <w:link w:val="HeaderChar"/>
    <w:uiPriority w:val="99"/>
    <w:unhideWhenUsed/>
    <w:rsid w:val="00CF1A1A"/>
    <w:pPr>
      <w:tabs>
        <w:tab w:val="center" w:pos="4680"/>
        <w:tab w:val="right" w:pos="9360"/>
      </w:tabs>
    </w:pPr>
  </w:style>
  <w:style w:type="character" w:customStyle="1" w:styleId="HeaderChar">
    <w:name w:val="Header Char"/>
    <w:basedOn w:val="DefaultParagraphFont"/>
    <w:link w:val="Header"/>
    <w:uiPriority w:val="99"/>
    <w:rsid w:val="00CF1A1A"/>
    <w:rPr>
      <w:sz w:val="24"/>
    </w:rPr>
  </w:style>
  <w:style w:type="paragraph" w:styleId="Footer">
    <w:name w:val="footer"/>
    <w:basedOn w:val="Normal"/>
    <w:link w:val="FooterChar"/>
    <w:uiPriority w:val="99"/>
    <w:unhideWhenUsed/>
    <w:rsid w:val="00CF1A1A"/>
    <w:pPr>
      <w:tabs>
        <w:tab w:val="center" w:pos="4680"/>
        <w:tab w:val="right" w:pos="9360"/>
      </w:tabs>
    </w:pPr>
  </w:style>
  <w:style w:type="character" w:customStyle="1" w:styleId="FooterChar">
    <w:name w:val="Footer Char"/>
    <w:basedOn w:val="DefaultParagraphFont"/>
    <w:link w:val="Footer"/>
    <w:uiPriority w:val="99"/>
    <w:rsid w:val="00CF1A1A"/>
    <w:rPr>
      <w:sz w:val="24"/>
    </w:rPr>
  </w:style>
  <w:style w:type="paragraph" w:styleId="ListParagraph">
    <w:name w:val="List Paragraph"/>
    <w:basedOn w:val="Normal"/>
    <w:uiPriority w:val="34"/>
    <w:qFormat/>
    <w:rsid w:val="002D5631"/>
    <w:pPr>
      <w:ind w:left="720"/>
      <w:contextualSpacing/>
    </w:pPr>
  </w:style>
  <w:style w:type="table" w:styleId="TableGrid">
    <w:name w:val="Table Grid"/>
    <w:basedOn w:val="TableNormal"/>
    <w:uiPriority w:val="59"/>
    <w:rsid w:val="005E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144F"/>
    <w:rPr>
      <w:rFonts w:ascii="Calibri" w:hAnsi="Calibri"/>
      <w:sz w:val="22"/>
      <w:szCs w:val="22"/>
    </w:rPr>
  </w:style>
  <w:style w:type="character" w:styleId="CommentReference">
    <w:name w:val="annotation reference"/>
    <w:basedOn w:val="DefaultParagraphFont"/>
    <w:uiPriority w:val="99"/>
    <w:semiHidden/>
    <w:unhideWhenUsed/>
    <w:rsid w:val="001E6B62"/>
    <w:rPr>
      <w:sz w:val="16"/>
      <w:szCs w:val="16"/>
    </w:rPr>
  </w:style>
  <w:style w:type="paragraph" w:styleId="CommentText">
    <w:name w:val="annotation text"/>
    <w:basedOn w:val="Normal"/>
    <w:link w:val="CommentTextChar"/>
    <w:uiPriority w:val="99"/>
    <w:semiHidden/>
    <w:unhideWhenUsed/>
    <w:rsid w:val="001E6B62"/>
    <w:rPr>
      <w:sz w:val="20"/>
    </w:rPr>
  </w:style>
  <w:style w:type="character" w:customStyle="1" w:styleId="CommentTextChar">
    <w:name w:val="Comment Text Char"/>
    <w:basedOn w:val="DefaultParagraphFont"/>
    <w:link w:val="CommentText"/>
    <w:uiPriority w:val="99"/>
    <w:semiHidden/>
    <w:rsid w:val="001E6B62"/>
  </w:style>
  <w:style w:type="paragraph" w:styleId="CommentSubject">
    <w:name w:val="annotation subject"/>
    <w:basedOn w:val="CommentText"/>
    <w:next w:val="CommentText"/>
    <w:link w:val="CommentSubjectChar"/>
    <w:uiPriority w:val="99"/>
    <w:semiHidden/>
    <w:unhideWhenUsed/>
    <w:rsid w:val="001E6B62"/>
    <w:rPr>
      <w:b/>
      <w:bCs/>
    </w:rPr>
  </w:style>
  <w:style w:type="character" w:customStyle="1" w:styleId="CommentSubjectChar">
    <w:name w:val="Comment Subject Char"/>
    <w:basedOn w:val="CommentTextChar"/>
    <w:link w:val="CommentSubject"/>
    <w:uiPriority w:val="99"/>
    <w:semiHidden/>
    <w:rsid w:val="001E6B62"/>
    <w:rPr>
      <w:b/>
      <w:bCs/>
    </w:rPr>
  </w:style>
  <w:style w:type="paragraph" w:customStyle="1" w:styleId="Default">
    <w:name w:val="Default"/>
    <w:rsid w:val="00FE2DB1"/>
    <w:pPr>
      <w:autoSpaceDE w:val="0"/>
      <w:autoSpaceDN w:val="0"/>
      <w:adjustRightInd w:val="0"/>
    </w:pPr>
    <w:rPr>
      <w:rFonts w:ascii="Georgia" w:hAnsi="Georgia" w:cs="Georgia"/>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7907">
      <w:bodyDiv w:val="1"/>
      <w:marLeft w:val="0"/>
      <w:marRight w:val="0"/>
      <w:marTop w:val="0"/>
      <w:marBottom w:val="0"/>
      <w:divBdr>
        <w:top w:val="none" w:sz="0" w:space="0" w:color="auto"/>
        <w:left w:val="none" w:sz="0" w:space="0" w:color="auto"/>
        <w:bottom w:val="none" w:sz="0" w:space="0" w:color="auto"/>
        <w:right w:val="none" w:sz="0" w:space="0" w:color="auto"/>
      </w:divBdr>
    </w:div>
    <w:div w:id="172493956">
      <w:bodyDiv w:val="1"/>
      <w:marLeft w:val="0"/>
      <w:marRight w:val="0"/>
      <w:marTop w:val="0"/>
      <w:marBottom w:val="0"/>
      <w:divBdr>
        <w:top w:val="none" w:sz="0" w:space="0" w:color="auto"/>
        <w:left w:val="none" w:sz="0" w:space="0" w:color="auto"/>
        <w:bottom w:val="none" w:sz="0" w:space="0" w:color="auto"/>
        <w:right w:val="none" w:sz="0" w:space="0" w:color="auto"/>
      </w:divBdr>
    </w:div>
    <w:div w:id="181938116">
      <w:bodyDiv w:val="1"/>
      <w:marLeft w:val="0"/>
      <w:marRight w:val="0"/>
      <w:marTop w:val="0"/>
      <w:marBottom w:val="0"/>
      <w:divBdr>
        <w:top w:val="none" w:sz="0" w:space="0" w:color="auto"/>
        <w:left w:val="none" w:sz="0" w:space="0" w:color="auto"/>
        <w:bottom w:val="none" w:sz="0" w:space="0" w:color="auto"/>
        <w:right w:val="none" w:sz="0" w:space="0" w:color="auto"/>
      </w:divBdr>
    </w:div>
    <w:div w:id="293147165">
      <w:bodyDiv w:val="1"/>
      <w:marLeft w:val="0"/>
      <w:marRight w:val="0"/>
      <w:marTop w:val="0"/>
      <w:marBottom w:val="0"/>
      <w:divBdr>
        <w:top w:val="none" w:sz="0" w:space="0" w:color="auto"/>
        <w:left w:val="none" w:sz="0" w:space="0" w:color="auto"/>
        <w:bottom w:val="none" w:sz="0" w:space="0" w:color="auto"/>
        <w:right w:val="none" w:sz="0" w:space="0" w:color="auto"/>
      </w:divBdr>
    </w:div>
    <w:div w:id="293633211">
      <w:bodyDiv w:val="1"/>
      <w:marLeft w:val="0"/>
      <w:marRight w:val="0"/>
      <w:marTop w:val="0"/>
      <w:marBottom w:val="0"/>
      <w:divBdr>
        <w:top w:val="none" w:sz="0" w:space="0" w:color="auto"/>
        <w:left w:val="none" w:sz="0" w:space="0" w:color="auto"/>
        <w:bottom w:val="none" w:sz="0" w:space="0" w:color="auto"/>
        <w:right w:val="none" w:sz="0" w:space="0" w:color="auto"/>
      </w:divBdr>
    </w:div>
    <w:div w:id="384186746">
      <w:bodyDiv w:val="1"/>
      <w:marLeft w:val="0"/>
      <w:marRight w:val="0"/>
      <w:marTop w:val="0"/>
      <w:marBottom w:val="0"/>
      <w:divBdr>
        <w:top w:val="none" w:sz="0" w:space="0" w:color="auto"/>
        <w:left w:val="none" w:sz="0" w:space="0" w:color="auto"/>
        <w:bottom w:val="none" w:sz="0" w:space="0" w:color="auto"/>
        <w:right w:val="none" w:sz="0" w:space="0" w:color="auto"/>
      </w:divBdr>
    </w:div>
    <w:div w:id="808211757">
      <w:bodyDiv w:val="1"/>
      <w:marLeft w:val="0"/>
      <w:marRight w:val="0"/>
      <w:marTop w:val="0"/>
      <w:marBottom w:val="0"/>
      <w:divBdr>
        <w:top w:val="none" w:sz="0" w:space="0" w:color="auto"/>
        <w:left w:val="none" w:sz="0" w:space="0" w:color="auto"/>
        <w:bottom w:val="none" w:sz="0" w:space="0" w:color="auto"/>
        <w:right w:val="none" w:sz="0" w:space="0" w:color="auto"/>
      </w:divBdr>
    </w:div>
    <w:div w:id="894392998">
      <w:bodyDiv w:val="1"/>
      <w:marLeft w:val="0"/>
      <w:marRight w:val="0"/>
      <w:marTop w:val="0"/>
      <w:marBottom w:val="0"/>
      <w:divBdr>
        <w:top w:val="none" w:sz="0" w:space="0" w:color="auto"/>
        <w:left w:val="none" w:sz="0" w:space="0" w:color="auto"/>
        <w:bottom w:val="none" w:sz="0" w:space="0" w:color="auto"/>
        <w:right w:val="none" w:sz="0" w:space="0" w:color="auto"/>
      </w:divBdr>
    </w:div>
    <w:div w:id="894660639">
      <w:bodyDiv w:val="1"/>
      <w:marLeft w:val="0"/>
      <w:marRight w:val="0"/>
      <w:marTop w:val="0"/>
      <w:marBottom w:val="0"/>
      <w:divBdr>
        <w:top w:val="none" w:sz="0" w:space="0" w:color="auto"/>
        <w:left w:val="none" w:sz="0" w:space="0" w:color="auto"/>
        <w:bottom w:val="none" w:sz="0" w:space="0" w:color="auto"/>
        <w:right w:val="none" w:sz="0" w:space="0" w:color="auto"/>
      </w:divBdr>
    </w:div>
    <w:div w:id="905726909">
      <w:bodyDiv w:val="1"/>
      <w:marLeft w:val="0"/>
      <w:marRight w:val="0"/>
      <w:marTop w:val="0"/>
      <w:marBottom w:val="0"/>
      <w:divBdr>
        <w:top w:val="none" w:sz="0" w:space="0" w:color="auto"/>
        <w:left w:val="none" w:sz="0" w:space="0" w:color="auto"/>
        <w:bottom w:val="none" w:sz="0" w:space="0" w:color="auto"/>
        <w:right w:val="none" w:sz="0" w:space="0" w:color="auto"/>
      </w:divBdr>
    </w:div>
    <w:div w:id="994408858">
      <w:bodyDiv w:val="1"/>
      <w:marLeft w:val="0"/>
      <w:marRight w:val="0"/>
      <w:marTop w:val="0"/>
      <w:marBottom w:val="0"/>
      <w:divBdr>
        <w:top w:val="none" w:sz="0" w:space="0" w:color="auto"/>
        <w:left w:val="none" w:sz="0" w:space="0" w:color="auto"/>
        <w:bottom w:val="none" w:sz="0" w:space="0" w:color="auto"/>
        <w:right w:val="none" w:sz="0" w:space="0" w:color="auto"/>
      </w:divBdr>
    </w:div>
    <w:div w:id="1045251368">
      <w:bodyDiv w:val="1"/>
      <w:marLeft w:val="0"/>
      <w:marRight w:val="0"/>
      <w:marTop w:val="0"/>
      <w:marBottom w:val="0"/>
      <w:divBdr>
        <w:top w:val="none" w:sz="0" w:space="0" w:color="auto"/>
        <w:left w:val="none" w:sz="0" w:space="0" w:color="auto"/>
        <w:bottom w:val="none" w:sz="0" w:space="0" w:color="auto"/>
        <w:right w:val="none" w:sz="0" w:space="0" w:color="auto"/>
      </w:divBdr>
    </w:div>
    <w:div w:id="1142698517">
      <w:bodyDiv w:val="1"/>
      <w:marLeft w:val="0"/>
      <w:marRight w:val="0"/>
      <w:marTop w:val="0"/>
      <w:marBottom w:val="0"/>
      <w:divBdr>
        <w:top w:val="none" w:sz="0" w:space="0" w:color="auto"/>
        <w:left w:val="none" w:sz="0" w:space="0" w:color="auto"/>
        <w:bottom w:val="none" w:sz="0" w:space="0" w:color="auto"/>
        <w:right w:val="none" w:sz="0" w:space="0" w:color="auto"/>
      </w:divBdr>
    </w:div>
    <w:div w:id="1195387450">
      <w:bodyDiv w:val="1"/>
      <w:marLeft w:val="0"/>
      <w:marRight w:val="0"/>
      <w:marTop w:val="0"/>
      <w:marBottom w:val="0"/>
      <w:divBdr>
        <w:top w:val="none" w:sz="0" w:space="0" w:color="auto"/>
        <w:left w:val="none" w:sz="0" w:space="0" w:color="auto"/>
        <w:bottom w:val="none" w:sz="0" w:space="0" w:color="auto"/>
        <w:right w:val="none" w:sz="0" w:space="0" w:color="auto"/>
      </w:divBdr>
    </w:div>
    <w:div w:id="1241210823">
      <w:bodyDiv w:val="1"/>
      <w:marLeft w:val="0"/>
      <w:marRight w:val="0"/>
      <w:marTop w:val="0"/>
      <w:marBottom w:val="0"/>
      <w:divBdr>
        <w:top w:val="none" w:sz="0" w:space="0" w:color="auto"/>
        <w:left w:val="none" w:sz="0" w:space="0" w:color="auto"/>
        <w:bottom w:val="none" w:sz="0" w:space="0" w:color="auto"/>
        <w:right w:val="none" w:sz="0" w:space="0" w:color="auto"/>
      </w:divBdr>
    </w:div>
    <w:div w:id="1355959625">
      <w:bodyDiv w:val="1"/>
      <w:marLeft w:val="0"/>
      <w:marRight w:val="0"/>
      <w:marTop w:val="0"/>
      <w:marBottom w:val="0"/>
      <w:divBdr>
        <w:top w:val="none" w:sz="0" w:space="0" w:color="auto"/>
        <w:left w:val="none" w:sz="0" w:space="0" w:color="auto"/>
        <w:bottom w:val="none" w:sz="0" w:space="0" w:color="auto"/>
        <w:right w:val="none" w:sz="0" w:space="0" w:color="auto"/>
      </w:divBdr>
    </w:div>
    <w:div w:id="1370031405">
      <w:bodyDiv w:val="1"/>
      <w:marLeft w:val="0"/>
      <w:marRight w:val="0"/>
      <w:marTop w:val="0"/>
      <w:marBottom w:val="0"/>
      <w:divBdr>
        <w:top w:val="none" w:sz="0" w:space="0" w:color="auto"/>
        <w:left w:val="none" w:sz="0" w:space="0" w:color="auto"/>
        <w:bottom w:val="none" w:sz="0" w:space="0" w:color="auto"/>
        <w:right w:val="none" w:sz="0" w:space="0" w:color="auto"/>
      </w:divBdr>
    </w:div>
    <w:div w:id="171942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7902C-7806-459E-AA6A-6BDBA913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5523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JOB DESRIPTION</vt:lpstr>
    </vt:vector>
  </TitlesOfParts>
  <Company>AGRO Pacific Industries Ltd.</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DESRIPTION</dc:title>
  <dc:creator>Sarah Louise Gess</dc:creator>
  <cp:lastModifiedBy>Tom Anton</cp:lastModifiedBy>
  <cp:revision>2</cp:revision>
  <cp:lastPrinted>2014-09-30T18:42:00Z</cp:lastPrinted>
  <dcterms:created xsi:type="dcterms:W3CDTF">2023-01-12T17:47:00Z</dcterms:created>
  <dcterms:modified xsi:type="dcterms:W3CDTF">2023-01-12T17:47:00Z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-1668419189</vt:i4>
  </property>
</Properties>
</file>